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4D1BB" w14:textId="34A808EB" w:rsidR="00396A39" w:rsidRPr="00652850" w:rsidRDefault="00396A39">
      <w:pPr>
        <w:rPr>
          <w:b/>
          <w:sz w:val="28"/>
          <w:szCs w:val="28"/>
          <w:lang w:val="en-GB"/>
        </w:rPr>
      </w:pPr>
      <w:r w:rsidRPr="00652850">
        <w:rPr>
          <w:b/>
          <w:sz w:val="28"/>
          <w:szCs w:val="28"/>
          <w:lang w:val="en-GB"/>
        </w:rPr>
        <w:t>ANNUAL REPORT FOR THE YEAR 1 MAY 2021 TO 30 APRIL 2022</w:t>
      </w:r>
    </w:p>
    <w:p w14:paraId="5BFCD59B" w14:textId="77777777" w:rsidR="00396A39" w:rsidRDefault="00396A39">
      <w:pPr>
        <w:rPr>
          <w:lang w:val="en-GB"/>
        </w:rPr>
      </w:pPr>
    </w:p>
    <w:p w14:paraId="0D9B9512" w14:textId="77777777" w:rsidR="00396A39" w:rsidRPr="00652850" w:rsidRDefault="00396A39">
      <w:pPr>
        <w:rPr>
          <w:b/>
          <w:lang w:val="en-GB"/>
        </w:rPr>
      </w:pPr>
      <w:r w:rsidRPr="00652850">
        <w:rPr>
          <w:b/>
          <w:lang w:val="en-GB"/>
        </w:rPr>
        <w:t>KEY ACHIEVEMENTS</w:t>
      </w:r>
    </w:p>
    <w:p w14:paraId="70E6CB21" w14:textId="77777777" w:rsidR="00396A39" w:rsidRDefault="00396A39">
      <w:pPr>
        <w:rPr>
          <w:lang w:val="en-GB"/>
        </w:rPr>
      </w:pPr>
    </w:p>
    <w:p w14:paraId="610BABB8" w14:textId="39BD206B" w:rsidR="00396A39" w:rsidRDefault="00396A39">
      <w:pPr>
        <w:rPr>
          <w:lang w:val="en-GB"/>
        </w:rPr>
      </w:pPr>
      <w:r>
        <w:rPr>
          <w:lang w:val="en-GB"/>
        </w:rPr>
        <w:t xml:space="preserve">According to our Constitution our fifth </w:t>
      </w:r>
      <w:r w:rsidR="005A3FFF">
        <w:rPr>
          <w:lang w:val="en-GB"/>
        </w:rPr>
        <w:t xml:space="preserve">of five </w:t>
      </w:r>
      <w:r>
        <w:rPr>
          <w:lang w:val="en-GB"/>
        </w:rPr>
        <w:t>objective</w:t>
      </w:r>
      <w:r w:rsidR="005A3FFF">
        <w:rPr>
          <w:lang w:val="en-GB"/>
        </w:rPr>
        <w:t>s</w:t>
      </w:r>
      <w:r>
        <w:rPr>
          <w:lang w:val="en-GB"/>
        </w:rPr>
        <w:t xml:space="preserve"> is to be</w:t>
      </w:r>
    </w:p>
    <w:p w14:paraId="60546711" w14:textId="77777777" w:rsidR="00396A39" w:rsidRPr="00F728FD" w:rsidRDefault="00396A39">
      <w:pPr>
        <w:rPr>
          <w:b/>
          <w:i/>
          <w:lang w:val="en-GB"/>
        </w:rPr>
      </w:pPr>
      <w:r w:rsidRPr="00F728FD">
        <w:rPr>
          <w:b/>
          <w:i/>
          <w:lang w:val="en-GB"/>
        </w:rPr>
        <w:t>A body dedicated to maintaining the beauty of the park</w:t>
      </w:r>
    </w:p>
    <w:p w14:paraId="0885E52D" w14:textId="77777777" w:rsidR="00396A39" w:rsidRDefault="00396A39">
      <w:pPr>
        <w:rPr>
          <w:i/>
          <w:lang w:val="en-GB"/>
        </w:rPr>
      </w:pPr>
    </w:p>
    <w:p w14:paraId="13B595F0" w14:textId="6C8D5986" w:rsidR="00396A39" w:rsidRDefault="00396A39">
      <w:pPr>
        <w:rPr>
          <w:lang w:val="en-GB"/>
        </w:rPr>
      </w:pPr>
      <w:proofErr w:type="gramStart"/>
      <w:r w:rsidRPr="00396A39">
        <w:rPr>
          <w:lang w:val="en-GB"/>
        </w:rPr>
        <w:t>So</w:t>
      </w:r>
      <w:proofErr w:type="gramEnd"/>
      <w:r w:rsidRPr="00396A39">
        <w:rPr>
          <w:lang w:val="en-GB"/>
        </w:rPr>
        <w:t xml:space="preserve"> let’s look </w:t>
      </w:r>
      <w:r w:rsidR="005A3FFF">
        <w:rPr>
          <w:lang w:val="en-GB"/>
        </w:rPr>
        <w:t xml:space="preserve">first </w:t>
      </w:r>
      <w:r w:rsidRPr="00396A39">
        <w:rPr>
          <w:lang w:val="en-GB"/>
        </w:rPr>
        <w:t>at how we did in honouring that pledge in the last year</w:t>
      </w:r>
    </w:p>
    <w:p w14:paraId="05B04F10" w14:textId="77777777" w:rsidR="00FB26EC" w:rsidRDefault="00FB26EC">
      <w:pPr>
        <w:rPr>
          <w:lang w:val="en-GB"/>
        </w:rPr>
      </w:pPr>
    </w:p>
    <w:p w14:paraId="3845E092" w14:textId="77777777" w:rsidR="00396A39" w:rsidRDefault="00396A39">
      <w:pPr>
        <w:rPr>
          <w:lang w:val="en-GB"/>
        </w:rPr>
      </w:pPr>
    </w:p>
    <w:p w14:paraId="6BC50658" w14:textId="615743E2" w:rsidR="00476BF7" w:rsidRDefault="00396A39" w:rsidP="00105F3B">
      <w:pPr>
        <w:pStyle w:val="ListParagraph"/>
        <w:numPr>
          <w:ilvl w:val="0"/>
          <w:numId w:val="1"/>
        </w:numPr>
        <w:rPr>
          <w:lang w:val="en-GB"/>
        </w:rPr>
      </w:pPr>
      <w:r w:rsidRPr="005A3FFF">
        <w:rPr>
          <w:b/>
          <w:lang w:val="en-GB"/>
        </w:rPr>
        <w:t xml:space="preserve">The horticulture volunteers </w:t>
      </w:r>
      <w:r w:rsidR="00105F3B" w:rsidRPr="005A3FFF">
        <w:rPr>
          <w:b/>
          <w:lang w:val="en-GB"/>
        </w:rPr>
        <w:t>worked Mondays and</w:t>
      </w:r>
      <w:r w:rsidR="00105F3B">
        <w:rPr>
          <w:lang w:val="en-GB"/>
        </w:rPr>
        <w:t xml:space="preserve"> </w:t>
      </w:r>
      <w:r w:rsidR="000C7353">
        <w:rPr>
          <w:b/>
          <w:lang w:val="en-GB"/>
        </w:rPr>
        <w:t>Thurs</w:t>
      </w:r>
      <w:r w:rsidR="00105F3B" w:rsidRPr="005A3FFF">
        <w:rPr>
          <w:b/>
          <w:lang w:val="en-GB"/>
        </w:rPr>
        <w:t>days</w:t>
      </w:r>
      <w:r w:rsidR="00105F3B">
        <w:rPr>
          <w:lang w:val="en-GB"/>
        </w:rPr>
        <w:t xml:space="preserve"> </w:t>
      </w:r>
      <w:r w:rsidR="005A3FFF">
        <w:rPr>
          <w:lang w:val="en-GB"/>
        </w:rPr>
        <w:t>even</w:t>
      </w:r>
      <w:r w:rsidR="00105F3B">
        <w:rPr>
          <w:lang w:val="en-GB"/>
        </w:rPr>
        <w:t xml:space="preserve"> in deepest winter</w:t>
      </w:r>
      <w:r w:rsidR="005A3FFF">
        <w:rPr>
          <w:lang w:val="en-GB"/>
        </w:rPr>
        <w:t xml:space="preserve"> and </w:t>
      </w:r>
      <w:r w:rsidR="00476BF7">
        <w:rPr>
          <w:lang w:val="en-GB"/>
        </w:rPr>
        <w:t>through their enormous efforts growing and nurturing plants for sale,</w:t>
      </w:r>
    </w:p>
    <w:p w14:paraId="00915ED9" w14:textId="51D5EC55" w:rsidR="00476BF7" w:rsidRPr="00476BF7" w:rsidRDefault="005A3FFF" w:rsidP="005A3FFF">
      <w:pPr>
        <w:ind w:left="720"/>
        <w:rPr>
          <w:lang w:val="en-GB"/>
        </w:rPr>
      </w:pPr>
      <w:r>
        <w:rPr>
          <w:lang w:val="en-GB"/>
        </w:rPr>
        <w:t>r</w:t>
      </w:r>
      <w:r w:rsidR="00476BF7" w:rsidRPr="00476BF7">
        <w:rPr>
          <w:lang w:val="en-GB"/>
        </w:rPr>
        <w:t>ais</w:t>
      </w:r>
      <w:r>
        <w:rPr>
          <w:lang w:val="en-GB"/>
        </w:rPr>
        <w:t xml:space="preserve">ed </w:t>
      </w:r>
      <w:r w:rsidR="009A11F8">
        <w:rPr>
          <w:lang w:val="en-GB"/>
        </w:rPr>
        <w:t xml:space="preserve">well over </w:t>
      </w:r>
      <w:proofErr w:type="spellStart"/>
      <w:r>
        <w:rPr>
          <w:lang w:val="en-GB"/>
        </w:rPr>
        <w:t>over</w:t>
      </w:r>
      <w:proofErr w:type="spellEnd"/>
      <w:r>
        <w:rPr>
          <w:lang w:val="en-GB"/>
        </w:rPr>
        <w:t xml:space="preserve"> half our </w:t>
      </w:r>
      <w:r w:rsidR="00652850">
        <w:rPr>
          <w:lang w:val="en-GB"/>
        </w:rPr>
        <w:t xml:space="preserve">gross </w:t>
      </w:r>
      <w:r>
        <w:rPr>
          <w:lang w:val="en-GB"/>
        </w:rPr>
        <w:t>income</w:t>
      </w:r>
      <w:r w:rsidR="00476BF7" w:rsidRPr="00476BF7">
        <w:rPr>
          <w:lang w:val="en-GB"/>
        </w:rPr>
        <w:t xml:space="preserve"> </w:t>
      </w:r>
      <w:r>
        <w:rPr>
          <w:lang w:val="en-GB"/>
        </w:rPr>
        <w:t xml:space="preserve">for </w:t>
      </w:r>
      <w:r w:rsidR="00476BF7" w:rsidRPr="00476BF7">
        <w:rPr>
          <w:lang w:val="en-GB"/>
        </w:rPr>
        <w:t xml:space="preserve">the park. </w:t>
      </w:r>
    </w:p>
    <w:p w14:paraId="63F06E7E" w14:textId="77777777" w:rsidR="00396A39" w:rsidRDefault="00396A39">
      <w:pPr>
        <w:rPr>
          <w:lang w:val="en-GB"/>
        </w:rPr>
      </w:pPr>
    </w:p>
    <w:p w14:paraId="19CBB271" w14:textId="219787B2" w:rsidR="00396A39" w:rsidRDefault="005A3FFF" w:rsidP="00105F3B">
      <w:pPr>
        <w:pStyle w:val="ListParagraph"/>
        <w:numPr>
          <w:ilvl w:val="0"/>
          <w:numId w:val="1"/>
        </w:numPr>
        <w:rPr>
          <w:lang w:val="en-GB"/>
        </w:rPr>
      </w:pPr>
      <w:r w:rsidRPr="005A3FFF">
        <w:rPr>
          <w:b/>
          <w:lang w:val="en-GB"/>
        </w:rPr>
        <w:t>T</w:t>
      </w:r>
      <w:r w:rsidR="00396A39" w:rsidRPr="005A3FFF">
        <w:rPr>
          <w:b/>
          <w:lang w:val="en-GB"/>
        </w:rPr>
        <w:t xml:space="preserve">he Shepherd and Shepherdess statues and plinths </w:t>
      </w:r>
      <w:r w:rsidRPr="005A3FFF">
        <w:rPr>
          <w:b/>
          <w:lang w:val="en-GB"/>
        </w:rPr>
        <w:t xml:space="preserve">were </w:t>
      </w:r>
      <w:r w:rsidR="00396A39" w:rsidRPr="005A3FFF">
        <w:rPr>
          <w:b/>
          <w:lang w:val="en-GB"/>
        </w:rPr>
        <w:t>given</w:t>
      </w:r>
      <w:r w:rsidR="00105F3B" w:rsidRPr="005A3FFF">
        <w:rPr>
          <w:b/>
          <w:lang w:val="en-GB"/>
        </w:rPr>
        <w:t xml:space="preserve"> a</w:t>
      </w:r>
      <w:r w:rsidR="00396A39" w:rsidRPr="005A3FFF">
        <w:rPr>
          <w:b/>
          <w:lang w:val="en-GB"/>
        </w:rPr>
        <w:t xml:space="preserve"> professional clean</w:t>
      </w:r>
      <w:r w:rsidR="00652850">
        <w:rPr>
          <w:b/>
          <w:lang w:val="en-GB"/>
        </w:rPr>
        <w:t>.</w:t>
      </w:r>
      <w:r w:rsidR="00476BF7" w:rsidRPr="005A3FFF">
        <w:rPr>
          <w:b/>
          <w:lang w:val="en-GB"/>
        </w:rPr>
        <w:t xml:space="preserve"> </w:t>
      </w:r>
      <w:r w:rsidR="009A11F8">
        <w:rPr>
          <w:lang w:val="en-GB"/>
        </w:rPr>
        <w:t>We campaigned for this project and t</w:t>
      </w:r>
      <w:r w:rsidRPr="00765E3B">
        <w:rPr>
          <w:lang w:val="en-GB"/>
        </w:rPr>
        <w:t>h</w:t>
      </w:r>
      <w:r w:rsidR="009A11F8">
        <w:rPr>
          <w:lang w:val="en-GB"/>
        </w:rPr>
        <w:t>e</w:t>
      </w:r>
      <w:r w:rsidR="003C447C">
        <w:rPr>
          <w:lang w:val="en-GB"/>
        </w:rPr>
        <w:t xml:space="preserve"> work </w:t>
      </w:r>
      <w:r>
        <w:rPr>
          <w:lang w:val="en-GB"/>
        </w:rPr>
        <w:t xml:space="preserve">will be </w:t>
      </w:r>
      <w:r w:rsidR="00476BF7">
        <w:rPr>
          <w:lang w:val="en-GB"/>
        </w:rPr>
        <w:t>largely funded by the Friends</w:t>
      </w:r>
      <w:r w:rsidR="009A11F8">
        <w:rPr>
          <w:lang w:val="en-GB"/>
        </w:rPr>
        <w:t>.</w:t>
      </w:r>
      <w:r w:rsidR="003C447C">
        <w:rPr>
          <w:lang w:val="en-GB"/>
        </w:rPr>
        <w:t xml:space="preserve"> </w:t>
      </w:r>
      <w:r w:rsidR="00476BF7">
        <w:rPr>
          <w:lang w:val="en-GB"/>
        </w:rPr>
        <w:t xml:space="preserve">The </w:t>
      </w:r>
      <w:r w:rsidR="00396A39" w:rsidRPr="00105F3B">
        <w:rPr>
          <w:lang w:val="en-GB"/>
        </w:rPr>
        <w:t xml:space="preserve">Eagles are next for a mend and </w:t>
      </w:r>
      <w:r w:rsidR="00C67A17">
        <w:rPr>
          <w:lang w:val="en-GB"/>
        </w:rPr>
        <w:t xml:space="preserve">a </w:t>
      </w:r>
      <w:r w:rsidR="00396A39" w:rsidRPr="00105F3B">
        <w:rPr>
          <w:lang w:val="en-GB"/>
        </w:rPr>
        <w:t>clean.</w:t>
      </w:r>
    </w:p>
    <w:p w14:paraId="36894FC0" w14:textId="77777777" w:rsidR="00105F3B" w:rsidRPr="00105F3B" w:rsidRDefault="00105F3B" w:rsidP="00105F3B">
      <w:pPr>
        <w:pStyle w:val="ListParagraph"/>
        <w:rPr>
          <w:lang w:val="en-GB"/>
        </w:rPr>
      </w:pPr>
    </w:p>
    <w:p w14:paraId="5612508B" w14:textId="07BDE9EF" w:rsidR="005A3FFF" w:rsidRDefault="005A3FFF" w:rsidP="005A3FFF">
      <w:pPr>
        <w:pStyle w:val="ListParagraph"/>
        <w:numPr>
          <w:ilvl w:val="0"/>
          <w:numId w:val="1"/>
        </w:numPr>
        <w:rPr>
          <w:lang w:val="en-GB"/>
        </w:rPr>
      </w:pPr>
      <w:r w:rsidRPr="005A3FFF">
        <w:rPr>
          <w:b/>
          <w:lang w:val="en-GB"/>
        </w:rPr>
        <w:t>We added music to the park in the form of eight free concerts in the summer</w:t>
      </w:r>
      <w:r w:rsidRPr="005A3FFF">
        <w:rPr>
          <w:lang w:val="en-GB"/>
        </w:rPr>
        <w:t xml:space="preserve">.  </w:t>
      </w:r>
      <w:r>
        <w:rPr>
          <w:lang w:val="en-GB"/>
        </w:rPr>
        <w:t xml:space="preserve">A </w:t>
      </w:r>
      <w:r w:rsidR="00765E3B">
        <w:rPr>
          <w:lang w:val="en-GB"/>
        </w:rPr>
        <w:t xml:space="preserve">Camden </w:t>
      </w:r>
      <w:r>
        <w:rPr>
          <w:lang w:val="en-GB"/>
        </w:rPr>
        <w:t xml:space="preserve">grant helped </w:t>
      </w:r>
      <w:r w:rsidR="00EA7750">
        <w:rPr>
          <w:lang w:val="en-GB"/>
        </w:rPr>
        <w:t>towards</w:t>
      </w:r>
      <w:r>
        <w:rPr>
          <w:lang w:val="en-GB"/>
        </w:rPr>
        <w:t xml:space="preserve"> the costs.</w:t>
      </w:r>
    </w:p>
    <w:p w14:paraId="418644CD" w14:textId="77777777" w:rsidR="005A3FFF" w:rsidRDefault="005A3FFF" w:rsidP="005A3FFF">
      <w:pPr>
        <w:pStyle w:val="ListParagraph"/>
        <w:rPr>
          <w:lang w:val="en-GB"/>
        </w:rPr>
      </w:pPr>
    </w:p>
    <w:p w14:paraId="1FBBAAF5" w14:textId="40A6687D" w:rsidR="00532F89" w:rsidRPr="00927C27" w:rsidRDefault="00652850" w:rsidP="00927C27">
      <w:pPr>
        <w:pStyle w:val="ListParagraph"/>
        <w:numPr>
          <w:ilvl w:val="0"/>
          <w:numId w:val="1"/>
        </w:numPr>
        <w:rPr>
          <w:lang w:val="en-GB"/>
        </w:rPr>
      </w:pPr>
      <w:r w:rsidRPr="00F728FD">
        <w:rPr>
          <w:b/>
          <w:lang w:val="en-GB"/>
        </w:rPr>
        <w:t xml:space="preserve">Biodiversity Survey </w:t>
      </w:r>
      <w:r>
        <w:rPr>
          <w:b/>
          <w:lang w:val="en-GB"/>
        </w:rPr>
        <w:t>s</w:t>
      </w:r>
      <w:r w:rsidR="00F728FD" w:rsidRPr="00F728FD">
        <w:rPr>
          <w:b/>
          <w:lang w:val="en-GB"/>
        </w:rPr>
        <w:t>tart</w:t>
      </w:r>
      <w:r>
        <w:rPr>
          <w:b/>
          <w:lang w:val="en-GB"/>
        </w:rPr>
        <w:t>ed</w:t>
      </w:r>
      <w:r w:rsidR="00F728FD" w:rsidRPr="00F728FD">
        <w:rPr>
          <w:b/>
          <w:lang w:val="en-GB"/>
        </w:rPr>
        <w:t xml:space="preserve"> as promised.</w:t>
      </w:r>
      <w:r w:rsidR="00F728FD">
        <w:rPr>
          <w:lang w:val="en-GB"/>
        </w:rPr>
        <w:t xml:space="preserve"> </w:t>
      </w:r>
      <w:r>
        <w:rPr>
          <w:lang w:val="en-GB"/>
        </w:rPr>
        <w:t>‘</w:t>
      </w:r>
      <w:r w:rsidR="00927C27">
        <w:rPr>
          <w:lang w:val="en-GB"/>
        </w:rPr>
        <w:t>Beauty</w:t>
      </w:r>
      <w:r>
        <w:rPr>
          <w:lang w:val="en-GB"/>
        </w:rPr>
        <w:t>’</w:t>
      </w:r>
      <w:r w:rsidR="00927C27">
        <w:rPr>
          <w:lang w:val="en-GB"/>
        </w:rPr>
        <w:t xml:space="preserve"> in this era of climate concern has to include </w:t>
      </w:r>
      <w:r w:rsidR="00927C27" w:rsidRPr="00927C27">
        <w:rPr>
          <w:color w:val="000000" w:themeColor="text1"/>
          <w:lang w:val="en-GB"/>
        </w:rPr>
        <w:t xml:space="preserve">diversity </w:t>
      </w:r>
      <w:r w:rsidR="00927C27">
        <w:rPr>
          <w:lang w:val="en-GB"/>
        </w:rPr>
        <w:t xml:space="preserve">and sustainability in plants </w:t>
      </w:r>
      <w:r w:rsidR="00927C27" w:rsidRPr="00927C27">
        <w:rPr>
          <w:color w:val="000000" w:themeColor="text1"/>
          <w:lang w:val="en-GB"/>
        </w:rPr>
        <w:t>which will then support a good range of invertebrates</w:t>
      </w:r>
      <w:r w:rsidR="00927C27">
        <w:rPr>
          <w:color w:val="000000" w:themeColor="text1"/>
          <w:lang w:val="en-GB"/>
        </w:rPr>
        <w:t>.</w:t>
      </w:r>
      <w:r w:rsidR="00927C27" w:rsidRPr="006A0E28">
        <w:rPr>
          <w:color w:val="FF0000"/>
          <w:lang w:val="en-GB"/>
        </w:rPr>
        <w:t xml:space="preserve"> </w:t>
      </w:r>
      <w:r w:rsidR="00532F89" w:rsidRPr="00927C27">
        <w:rPr>
          <w:lang w:val="en-GB"/>
        </w:rPr>
        <w:t>If you would like to survey a little patch of the park, sign up at the desk</w:t>
      </w:r>
      <w:r w:rsidR="00F728FD" w:rsidRPr="00927C27">
        <w:rPr>
          <w:lang w:val="en-GB"/>
        </w:rPr>
        <w:t xml:space="preserve"> </w:t>
      </w:r>
      <w:r w:rsidR="00765E3B" w:rsidRPr="00927C27">
        <w:rPr>
          <w:lang w:val="en-GB"/>
        </w:rPr>
        <w:t xml:space="preserve">(here at the AGM) </w:t>
      </w:r>
      <w:r w:rsidR="00F728FD" w:rsidRPr="00927C27">
        <w:rPr>
          <w:lang w:val="en-GB"/>
        </w:rPr>
        <w:t>or on the Friends</w:t>
      </w:r>
      <w:r>
        <w:rPr>
          <w:lang w:val="en-GB"/>
        </w:rPr>
        <w:t>’</w:t>
      </w:r>
      <w:r w:rsidR="00F728FD" w:rsidRPr="00927C27">
        <w:rPr>
          <w:lang w:val="en-GB"/>
        </w:rPr>
        <w:t xml:space="preserve"> website</w:t>
      </w:r>
    </w:p>
    <w:p w14:paraId="7D9A46C7" w14:textId="77777777" w:rsidR="00F60E45" w:rsidRPr="00F60E45" w:rsidRDefault="00F60E45" w:rsidP="00F60E45">
      <w:pPr>
        <w:pStyle w:val="ListParagraph"/>
        <w:rPr>
          <w:lang w:val="en-GB"/>
        </w:rPr>
      </w:pPr>
    </w:p>
    <w:p w14:paraId="229A2EF7" w14:textId="7EB924BB" w:rsidR="00F60E45" w:rsidRPr="00F60E45" w:rsidRDefault="00F728FD" w:rsidP="00F60E45">
      <w:pPr>
        <w:pStyle w:val="ListParagraph"/>
        <w:numPr>
          <w:ilvl w:val="0"/>
          <w:numId w:val="1"/>
        </w:numPr>
        <w:rPr>
          <w:lang w:val="en-GB"/>
        </w:rPr>
      </w:pPr>
      <w:r w:rsidRPr="00F728FD">
        <w:rPr>
          <w:b/>
          <w:lang w:val="en-GB"/>
        </w:rPr>
        <w:t>We created an ambitious art and sound installation of park birds</w:t>
      </w:r>
      <w:r>
        <w:rPr>
          <w:lang w:val="en-GB"/>
        </w:rPr>
        <w:t xml:space="preserve"> in the disused aviary next to LUX for the Highgate Festival 2021</w:t>
      </w:r>
    </w:p>
    <w:p w14:paraId="10087826" w14:textId="77777777" w:rsidR="00E45779" w:rsidRPr="00E45779" w:rsidRDefault="00E45779" w:rsidP="00E45779">
      <w:pPr>
        <w:pStyle w:val="ListParagraph"/>
        <w:rPr>
          <w:lang w:val="en-GB"/>
        </w:rPr>
      </w:pPr>
    </w:p>
    <w:p w14:paraId="2FF6090C" w14:textId="1C24A92A" w:rsidR="00E45779" w:rsidRDefault="00F728FD" w:rsidP="00105F3B">
      <w:pPr>
        <w:pStyle w:val="ListParagraph"/>
        <w:numPr>
          <w:ilvl w:val="0"/>
          <w:numId w:val="1"/>
        </w:numPr>
        <w:rPr>
          <w:lang w:val="en-GB"/>
        </w:rPr>
      </w:pPr>
      <w:r w:rsidRPr="00F728FD">
        <w:rPr>
          <w:b/>
          <w:lang w:val="en-GB"/>
        </w:rPr>
        <w:t>The public toilets this year will receive a serious aesthetic upgrade</w:t>
      </w:r>
      <w:r>
        <w:rPr>
          <w:lang w:val="en-GB"/>
        </w:rPr>
        <w:t>. A</w:t>
      </w:r>
      <w:r w:rsidR="00C67A17">
        <w:rPr>
          <w:lang w:val="en-GB"/>
        </w:rPr>
        <w:t xml:space="preserve">lthough announced outside the </w:t>
      </w:r>
      <w:r>
        <w:rPr>
          <w:lang w:val="en-GB"/>
        </w:rPr>
        <w:t xml:space="preserve">reported </w:t>
      </w:r>
      <w:r w:rsidR="00C67A17">
        <w:rPr>
          <w:lang w:val="en-GB"/>
        </w:rPr>
        <w:t xml:space="preserve">year, we have word from Camden that </w:t>
      </w:r>
      <w:r>
        <w:rPr>
          <w:lang w:val="en-GB"/>
        </w:rPr>
        <w:t xml:space="preserve">after our </w:t>
      </w:r>
      <w:r w:rsidR="00C67A17">
        <w:rPr>
          <w:lang w:val="en-GB"/>
        </w:rPr>
        <w:t>considerable representations</w:t>
      </w:r>
      <w:r>
        <w:rPr>
          <w:lang w:val="en-GB"/>
        </w:rPr>
        <w:t xml:space="preserve"> this is going ahead right now</w:t>
      </w:r>
      <w:r w:rsidR="00532F89">
        <w:rPr>
          <w:lang w:val="en-GB"/>
        </w:rPr>
        <w:t>.</w:t>
      </w:r>
    </w:p>
    <w:p w14:paraId="0CC5D087" w14:textId="77777777" w:rsidR="00C67A17" w:rsidRPr="00C67A17" w:rsidRDefault="00C67A17" w:rsidP="00C67A17">
      <w:pPr>
        <w:pStyle w:val="ListParagraph"/>
        <w:rPr>
          <w:lang w:val="en-GB"/>
        </w:rPr>
      </w:pPr>
    </w:p>
    <w:p w14:paraId="44A3987D" w14:textId="77777777" w:rsidR="00F728FD" w:rsidRDefault="00F728FD" w:rsidP="00C67A17">
      <w:pPr>
        <w:pStyle w:val="ListParagraph"/>
        <w:ind w:left="0"/>
        <w:rPr>
          <w:lang w:val="en-GB"/>
        </w:rPr>
      </w:pPr>
    </w:p>
    <w:p w14:paraId="1BDD833E" w14:textId="1A9AEDDB" w:rsidR="00C67A17" w:rsidRDefault="00C67A17" w:rsidP="00C67A17">
      <w:pPr>
        <w:pStyle w:val="ListParagraph"/>
        <w:ind w:left="0"/>
        <w:rPr>
          <w:lang w:val="en-GB"/>
        </w:rPr>
      </w:pPr>
      <w:r>
        <w:rPr>
          <w:lang w:val="en-GB"/>
        </w:rPr>
        <w:t xml:space="preserve">We are also tasked to be </w:t>
      </w:r>
      <w:r w:rsidRPr="00F728FD">
        <w:rPr>
          <w:b/>
          <w:lang w:val="en-GB"/>
        </w:rPr>
        <w:t>‘a recognised support group for Camden’s consultative processes’</w:t>
      </w:r>
    </w:p>
    <w:p w14:paraId="1C009DD8" w14:textId="77777777" w:rsidR="00C67A17" w:rsidRDefault="00C67A17" w:rsidP="00C67A17">
      <w:pPr>
        <w:pStyle w:val="ListParagraph"/>
        <w:ind w:left="0"/>
        <w:rPr>
          <w:lang w:val="en-GB"/>
        </w:rPr>
      </w:pPr>
    </w:p>
    <w:p w14:paraId="3FBF58F9" w14:textId="315705EC" w:rsidR="00C67A17" w:rsidRDefault="00C67A17" w:rsidP="00C67A17">
      <w:pPr>
        <w:pStyle w:val="ListParagraph"/>
        <w:ind w:left="0"/>
        <w:rPr>
          <w:lang w:val="en-GB"/>
        </w:rPr>
      </w:pPr>
      <w:r>
        <w:rPr>
          <w:lang w:val="en-GB"/>
        </w:rPr>
        <w:t xml:space="preserve">This came into play when we held the consultation </w:t>
      </w:r>
      <w:r w:rsidR="00F02061">
        <w:rPr>
          <w:lang w:val="en-GB"/>
        </w:rPr>
        <w:t xml:space="preserve">in February 2022 </w:t>
      </w:r>
      <w:r>
        <w:rPr>
          <w:lang w:val="en-GB"/>
        </w:rPr>
        <w:t>on a possible temporary nature study area to replace the out of bounds upper pond</w:t>
      </w:r>
      <w:r w:rsidR="00274756">
        <w:rPr>
          <w:lang w:val="en-GB"/>
        </w:rPr>
        <w:t xml:space="preserve"> trail</w:t>
      </w:r>
      <w:r>
        <w:rPr>
          <w:lang w:val="en-GB"/>
        </w:rPr>
        <w:t xml:space="preserve">. </w:t>
      </w:r>
      <w:r w:rsidR="00EA7750">
        <w:rPr>
          <w:lang w:val="en-GB"/>
        </w:rPr>
        <w:t>A</w:t>
      </w:r>
      <w:r w:rsidR="00F728FD">
        <w:rPr>
          <w:lang w:val="en-GB"/>
        </w:rPr>
        <w:t xml:space="preserve">s </w:t>
      </w:r>
      <w:r w:rsidR="00765E3B">
        <w:rPr>
          <w:lang w:val="en-GB"/>
        </w:rPr>
        <w:t xml:space="preserve">the proposed study area </w:t>
      </w:r>
      <w:r w:rsidR="00F728FD">
        <w:rPr>
          <w:lang w:val="en-GB"/>
        </w:rPr>
        <w:t xml:space="preserve">did not receive overwhelming support </w:t>
      </w:r>
      <w:r>
        <w:rPr>
          <w:lang w:val="en-GB"/>
        </w:rPr>
        <w:t xml:space="preserve">it was deemed best not to proceed with the idea. </w:t>
      </w:r>
    </w:p>
    <w:p w14:paraId="2AC51C87" w14:textId="77777777" w:rsidR="00F60E45" w:rsidRDefault="00F60E45" w:rsidP="00C67A17">
      <w:pPr>
        <w:pStyle w:val="ListParagraph"/>
        <w:ind w:left="0"/>
        <w:rPr>
          <w:lang w:val="en-GB"/>
        </w:rPr>
      </w:pPr>
    </w:p>
    <w:p w14:paraId="0582277A" w14:textId="3A22EC75" w:rsidR="00BB7A1D" w:rsidRDefault="00BB7A1D" w:rsidP="00BB7A1D">
      <w:pPr>
        <w:rPr>
          <w:b/>
          <w:sz w:val="28"/>
          <w:szCs w:val="28"/>
          <w:lang w:val="en-US"/>
        </w:rPr>
      </w:pPr>
    </w:p>
    <w:p w14:paraId="6F3B9550" w14:textId="3FA45511" w:rsidR="00F728FD" w:rsidRDefault="00F728FD" w:rsidP="00BB7A1D">
      <w:pPr>
        <w:rPr>
          <w:b/>
          <w:sz w:val="28"/>
          <w:szCs w:val="28"/>
          <w:lang w:val="en-US"/>
        </w:rPr>
      </w:pPr>
    </w:p>
    <w:p w14:paraId="1E603F13" w14:textId="77777777" w:rsidR="00765E3B" w:rsidRDefault="00765E3B" w:rsidP="00BB7A1D">
      <w:pPr>
        <w:rPr>
          <w:b/>
          <w:sz w:val="28"/>
          <w:szCs w:val="28"/>
          <w:lang w:val="en-US"/>
        </w:rPr>
      </w:pPr>
    </w:p>
    <w:p w14:paraId="513D1345" w14:textId="77777777" w:rsidR="00033E86" w:rsidRDefault="00033E86" w:rsidP="00BB7A1D">
      <w:pPr>
        <w:rPr>
          <w:b/>
          <w:sz w:val="28"/>
          <w:szCs w:val="28"/>
          <w:lang w:val="en-US"/>
        </w:rPr>
      </w:pPr>
    </w:p>
    <w:p w14:paraId="2E68328A" w14:textId="77777777" w:rsidR="00EA7750" w:rsidRDefault="00EA7750" w:rsidP="00BB7A1D">
      <w:pPr>
        <w:rPr>
          <w:b/>
          <w:sz w:val="28"/>
          <w:szCs w:val="28"/>
          <w:lang w:val="en-US"/>
        </w:rPr>
      </w:pPr>
    </w:p>
    <w:p w14:paraId="3EAC5455" w14:textId="77777777" w:rsidR="00FB26EC" w:rsidRDefault="00FB26EC" w:rsidP="00BB7A1D">
      <w:pPr>
        <w:rPr>
          <w:b/>
          <w:sz w:val="28"/>
          <w:szCs w:val="28"/>
          <w:lang w:val="en-US"/>
        </w:rPr>
      </w:pPr>
    </w:p>
    <w:p w14:paraId="6D311B54" w14:textId="57D5C325" w:rsidR="00BB7A1D" w:rsidRPr="00BB7A1D" w:rsidRDefault="00EA7750" w:rsidP="00BB7A1D">
      <w:pPr>
        <w:rPr>
          <w:b/>
          <w:sz w:val="28"/>
          <w:szCs w:val="28"/>
          <w:lang w:val="en-US"/>
        </w:rPr>
      </w:pPr>
      <w:r>
        <w:rPr>
          <w:b/>
          <w:sz w:val="28"/>
          <w:szCs w:val="28"/>
          <w:lang w:val="en-US"/>
        </w:rPr>
        <w:lastRenderedPageBreak/>
        <w:t>S</w:t>
      </w:r>
      <w:r w:rsidR="00BB7A1D" w:rsidRPr="00BB7A1D">
        <w:rPr>
          <w:b/>
          <w:sz w:val="28"/>
          <w:szCs w:val="28"/>
          <w:lang w:val="en-US"/>
        </w:rPr>
        <w:t>ummary of 2021-2022</w:t>
      </w:r>
    </w:p>
    <w:p w14:paraId="612F55D9" w14:textId="2D3120DF" w:rsidR="00BB7A1D" w:rsidRDefault="00BB7A1D" w:rsidP="00BB7A1D">
      <w:pPr>
        <w:rPr>
          <w:lang w:val="en-US"/>
        </w:rPr>
      </w:pPr>
    </w:p>
    <w:p w14:paraId="50C6CCDF" w14:textId="33215BF9" w:rsidR="00806B20" w:rsidRPr="00806B20" w:rsidRDefault="00806B20" w:rsidP="00BB7A1D">
      <w:pPr>
        <w:rPr>
          <w:b/>
          <w:lang w:val="en-US"/>
        </w:rPr>
      </w:pPr>
      <w:r w:rsidRPr="00806B20">
        <w:rPr>
          <w:b/>
          <w:lang w:val="en-US"/>
        </w:rPr>
        <w:t>Enjoying the park</w:t>
      </w:r>
    </w:p>
    <w:p w14:paraId="04C08473" w14:textId="4508B468" w:rsidR="00616809" w:rsidRDefault="00E212B4" w:rsidP="00BB7A1D">
      <w:pPr>
        <w:rPr>
          <w:lang w:val="en-US"/>
        </w:rPr>
      </w:pPr>
      <w:r>
        <w:rPr>
          <w:lang w:val="en-US"/>
        </w:rPr>
        <w:t xml:space="preserve">In April 2021, the start of this reported year, Covid was still hanging over </w:t>
      </w:r>
      <w:r w:rsidR="00765E3B">
        <w:rPr>
          <w:lang w:val="en-US"/>
        </w:rPr>
        <w:t xml:space="preserve">all </w:t>
      </w:r>
      <w:r>
        <w:rPr>
          <w:lang w:val="en-US"/>
        </w:rPr>
        <w:t xml:space="preserve">our lives and </w:t>
      </w:r>
      <w:r w:rsidR="00274756">
        <w:rPr>
          <w:lang w:val="en-US"/>
        </w:rPr>
        <w:t xml:space="preserve">the </w:t>
      </w:r>
      <w:r w:rsidR="00765E3B">
        <w:rPr>
          <w:lang w:val="en-US"/>
        </w:rPr>
        <w:t xml:space="preserve">main </w:t>
      </w:r>
      <w:r>
        <w:rPr>
          <w:lang w:val="en-US"/>
        </w:rPr>
        <w:t>restrictions w</w:t>
      </w:r>
      <w:r w:rsidR="00F728FD">
        <w:rPr>
          <w:lang w:val="en-US"/>
        </w:rPr>
        <w:t>ere</w:t>
      </w:r>
      <w:r>
        <w:rPr>
          <w:lang w:val="en-US"/>
        </w:rPr>
        <w:t xml:space="preserve"> not </w:t>
      </w:r>
      <w:r w:rsidR="009A11F8">
        <w:rPr>
          <w:lang w:val="en-US"/>
        </w:rPr>
        <w:t xml:space="preserve">to </w:t>
      </w:r>
      <w:r>
        <w:rPr>
          <w:lang w:val="en-US"/>
        </w:rPr>
        <w:t xml:space="preserve">be lifted until February 2022 </w:t>
      </w:r>
      <w:r w:rsidR="00F728FD">
        <w:rPr>
          <w:lang w:val="en-US"/>
        </w:rPr>
        <w:t>when</w:t>
      </w:r>
      <w:r>
        <w:rPr>
          <w:lang w:val="en-US"/>
        </w:rPr>
        <w:t xml:space="preserve"> we moved </w:t>
      </w:r>
      <w:proofErr w:type="gramStart"/>
      <w:r>
        <w:rPr>
          <w:lang w:val="en-US"/>
        </w:rPr>
        <w:t xml:space="preserve">to  </w:t>
      </w:r>
      <w:r w:rsidR="00F728FD">
        <w:rPr>
          <w:lang w:val="en-US"/>
        </w:rPr>
        <w:t>‘</w:t>
      </w:r>
      <w:proofErr w:type="gramEnd"/>
      <w:r w:rsidR="00F728FD">
        <w:rPr>
          <w:lang w:val="en-US"/>
        </w:rPr>
        <w:t>L</w:t>
      </w:r>
      <w:r>
        <w:rPr>
          <w:lang w:val="en-US"/>
        </w:rPr>
        <w:t>iving with Covid</w:t>
      </w:r>
      <w:r w:rsidR="00F728FD">
        <w:rPr>
          <w:lang w:val="en-US"/>
        </w:rPr>
        <w:t xml:space="preserve">’ </w:t>
      </w:r>
      <w:r w:rsidR="00DD259A">
        <w:rPr>
          <w:lang w:val="en-US"/>
        </w:rPr>
        <w:t>st</w:t>
      </w:r>
      <w:r w:rsidR="00616809">
        <w:rPr>
          <w:lang w:val="en-US"/>
        </w:rPr>
        <w:t>at</w:t>
      </w:r>
      <w:r w:rsidR="00DD259A">
        <w:rPr>
          <w:lang w:val="en-US"/>
        </w:rPr>
        <w:t xml:space="preserve">us. </w:t>
      </w:r>
      <w:r w:rsidR="00BB7A1D" w:rsidRPr="00BB7A1D">
        <w:rPr>
          <w:lang w:val="en-US"/>
        </w:rPr>
        <w:t xml:space="preserve">Many of the people who discovered Waterlow Park last year, during </w:t>
      </w:r>
      <w:r w:rsidR="00DD259A">
        <w:rPr>
          <w:lang w:val="en-US"/>
        </w:rPr>
        <w:t xml:space="preserve">ongoing </w:t>
      </w:r>
      <w:r w:rsidR="00BB7A1D" w:rsidRPr="00BB7A1D">
        <w:rPr>
          <w:lang w:val="en-US"/>
        </w:rPr>
        <w:t xml:space="preserve">lockdown, have continued to use and appreciate it, joining those of us who have loved it for many years. </w:t>
      </w:r>
    </w:p>
    <w:p w14:paraId="3E5F8E0C" w14:textId="77777777" w:rsidR="00616809" w:rsidRDefault="00616809" w:rsidP="00BB7A1D">
      <w:pPr>
        <w:rPr>
          <w:lang w:val="en-US"/>
        </w:rPr>
      </w:pPr>
    </w:p>
    <w:p w14:paraId="75310374" w14:textId="5C29FFC7" w:rsidR="00BB7A1D" w:rsidRPr="00BB7A1D" w:rsidRDefault="00BB7A1D" w:rsidP="00BB7A1D">
      <w:pPr>
        <w:rPr>
          <w:lang w:val="en-US"/>
        </w:rPr>
      </w:pPr>
      <w:r w:rsidRPr="00BB7A1D">
        <w:rPr>
          <w:lang w:val="en-US"/>
        </w:rPr>
        <w:t xml:space="preserve">Magically it is still the beautiful park that seems able to accommodate those who seek peace and tranquillity along with those who want to socialise and play. In </w:t>
      </w:r>
      <w:proofErr w:type="gramStart"/>
      <w:r w:rsidRPr="00BB7A1D">
        <w:rPr>
          <w:lang w:val="en-US"/>
        </w:rPr>
        <w:t>fact</w:t>
      </w:r>
      <w:proofErr w:type="gramEnd"/>
      <w:r w:rsidRPr="00BB7A1D">
        <w:rPr>
          <w:lang w:val="en-US"/>
        </w:rPr>
        <w:t xml:space="preserve"> the ‘magic’ comes from all those</w:t>
      </w:r>
      <w:r w:rsidR="00765E3B">
        <w:rPr>
          <w:lang w:val="en-US"/>
        </w:rPr>
        <w:t xml:space="preserve"> </w:t>
      </w:r>
      <w:r w:rsidRPr="00BB7A1D">
        <w:rPr>
          <w:lang w:val="en-US"/>
        </w:rPr>
        <w:t>Camden</w:t>
      </w:r>
      <w:r w:rsidR="00F728FD">
        <w:rPr>
          <w:lang w:val="en-US"/>
        </w:rPr>
        <w:t xml:space="preserve"> </w:t>
      </w:r>
      <w:r w:rsidRPr="00BB7A1D">
        <w:rPr>
          <w:lang w:val="en-US"/>
        </w:rPr>
        <w:t xml:space="preserve">park staff, </w:t>
      </w:r>
      <w:proofErr w:type="spellStart"/>
      <w:r w:rsidR="00F728FD">
        <w:rPr>
          <w:lang w:val="en-US"/>
        </w:rPr>
        <w:t>IdVerde</w:t>
      </w:r>
      <w:proofErr w:type="spellEnd"/>
      <w:r w:rsidR="00F728FD">
        <w:rPr>
          <w:lang w:val="en-US"/>
        </w:rPr>
        <w:t xml:space="preserve"> gardeners, </w:t>
      </w:r>
      <w:r w:rsidRPr="00BB7A1D">
        <w:rPr>
          <w:lang w:val="en-US"/>
        </w:rPr>
        <w:t>‘Friends’</w:t>
      </w:r>
      <w:r w:rsidR="00F728FD">
        <w:rPr>
          <w:lang w:val="en-US"/>
        </w:rPr>
        <w:t>,</w:t>
      </w:r>
      <w:r w:rsidRPr="00BB7A1D">
        <w:rPr>
          <w:lang w:val="en-US"/>
        </w:rPr>
        <w:t xml:space="preserve"> supporters</w:t>
      </w:r>
      <w:r w:rsidR="00DD259A">
        <w:rPr>
          <w:lang w:val="en-US"/>
        </w:rPr>
        <w:t xml:space="preserve"> and volunteer gardeners </w:t>
      </w:r>
      <w:r w:rsidRPr="00BB7A1D">
        <w:rPr>
          <w:lang w:val="en-US"/>
        </w:rPr>
        <w:t>who work so hard throughout the year.</w:t>
      </w:r>
    </w:p>
    <w:p w14:paraId="745E71C6" w14:textId="77777777" w:rsidR="00BB7A1D" w:rsidRPr="00BB7A1D" w:rsidRDefault="00BB7A1D" w:rsidP="00BB7A1D">
      <w:pPr>
        <w:rPr>
          <w:lang w:val="en-US"/>
        </w:rPr>
      </w:pPr>
    </w:p>
    <w:p w14:paraId="0AE54EA6" w14:textId="63BEB21A" w:rsidR="00C20637" w:rsidRDefault="00C20637" w:rsidP="00BB7A1D">
      <w:pPr>
        <w:rPr>
          <w:lang w:val="en-US"/>
        </w:rPr>
      </w:pPr>
      <w:r>
        <w:rPr>
          <w:lang w:val="en-US"/>
        </w:rPr>
        <w:t>During the year w</w:t>
      </w:r>
      <w:r w:rsidR="00BB7A1D" w:rsidRPr="00BB7A1D">
        <w:rPr>
          <w:lang w:val="en-US"/>
        </w:rPr>
        <w:t>e continue</w:t>
      </w:r>
      <w:r w:rsidR="00806B20">
        <w:rPr>
          <w:lang w:val="en-US"/>
        </w:rPr>
        <w:t>d</w:t>
      </w:r>
      <w:r w:rsidR="00BB7A1D" w:rsidRPr="00BB7A1D">
        <w:rPr>
          <w:lang w:val="en-US"/>
        </w:rPr>
        <w:t xml:space="preserve"> to press for the repair of the statuary and </w:t>
      </w:r>
      <w:r>
        <w:rPr>
          <w:lang w:val="en-US"/>
        </w:rPr>
        <w:t xml:space="preserve">the John van der </w:t>
      </w:r>
      <w:proofErr w:type="spellStart"/>
      <w:r>
        <w:rPr>
          <w:lang w:val="en-US"/>
        </w:rPr>
        <w:t>Nost</w:t>
      </w:r>
      <w:proofErr w:type="spellEnd"/>
      <w:r>
        <w:rPr>
          <w:lang w:val="en-US"/>
        </w:rPr>
        <w:t xml:space="preserve"> </w:t>
      </w:r>
      <w:r w:rsidR="00765E3B">
        <w:rPr>
          <w:lang w:val="en-US"/>
        </w:rPr>
        <w:t xml:space="preserve">- </w:t>
      </w:r>
      <w:r>
        <w:rPr>
          <w:lang w:val="en-US"/>
        </w:rPr>
        <w:t>attributed shepherd statues</w:t>
      </w:r>
      <w:r w:rsidR="00F728FD">
        <w:rPr>
          <w:lang w:val="en-US"/>
        </w:rPr>
        <w:t xml:space="preserve"> </w:t>
      </w:r>
      <w:r>
        <w:rPr>
          <w:lang w:val="en-US"/>
        </w:rPr>
        <w:t>h</w:t>
      </w:r>
      <w:r w:rsidR="00BB7A1D" w:rsidRPr="00BB7A1D">
        <w:rPr>
          <w:lang w:val="en-US"/>
        </w:rPr>
        <w:t>ave</w:t>
      </w:r>
      <w:r>
        <w:rPr>
          <w:lang w:val="en-US"/>
        </w:rPr>
        <w:t xml:space="preserve"> had their makeover and we look forward this </w:t>
      </w:r>
      <w:r w:rsidR="00765E3B">
        <w:rPr>
          <w:lang w:val="en-US"/>
        </w:rPr>
        <w:t>y</w:t>
      </w:r>
      <w:r>
        <w:rPr>
          <w:lang w:val="en-US"/>
        </w:rPr>
        <w:t>ear to the eagles getting a mend and a clean.</w:t>
      </w:r>
    </w:p>
    <w:p w14:paraId="1471C448" w14:textId="77777777" w:rsidR="00C20637" w:rsidRDefault="00C20637" w:rsidP="00BB7A1D">
      <w:pPr>
        <w:rPr>
          <w:lang w:val="en-US"/>
        </w:rPr>
      </w:pPr>
    </w:p>
    <w:p w14:paraId="663FA3DA" w14:textId="5D667C87" w:rsidR="00BB7A1D" w:rsidRPr="00BB7A1D" w:rsidRDefault="00C20637" w:rsidP="00BB7A1D">
      <w:pPr>
        <w:rPr>
          <w:lang w:val="en-US"/>
        </w:rPr>
      </w:pPr>
      <w:r>
        <w:rPr>
          <w:lang w:val="en-US"/>
        </w:rPr>
        <w:t xml:space="preserve">We </w:t>
      </w:r>
      <w:r w:rsidR="00BB7A1D" w:rsidRPr="00BB7A1D">
        <w:rPr>
          <w:lang w:val="en-US"/>
        </w:rPr>
        <w:t>ensured that there is some new signage in the kitchen garden and the orchard.</w:t>
      </w:r>
      <w:r>
        <w:rPr>
          <w:lang w:val="en-US"/>
        </w:rPr>
        <w:t xml:space="preserve"> And arrangements are in hand for new seating in the orchard – hopefully affording some quiet </w:t>
      </w:r>
      <w:r w:rsidR="00765E3B">
        <w:rPr>
          <w:lang w:val="en-US"/>
        </w:rPr>
        <w:t>moments for park users</w:t>
      </w:r>
    </w:p>
    <w:p w14:paraId="164968AD" w14:textId="77777777" w:rsidR="00806B20" w:rsidRDefault="00806B20" w:rsidP="00BB7A1D">
      <w:pPr>
        <w:rPr>
          <w:lang w:val="en-US"/>
        </w:rPr>
      </w:pPr>
    </w:p>
    <w:p w14:paraId="511F1734" w14:textId="4DEC8A9D" w:rsidR="00806B20" w:rsidRDefault="00C20637" w:rsidP="00BB7A1D">
      <w:pPr>
        <w:rPr>
          <w:lang w:val="en-US"/>
        </w:rPr>
      </w:pPr>
      <w:r>
        <w:rPr>
          <w:lang w:val="en-US"/>
        </w:rPr>
        <w:t xml:space="preserve">Last June </w:t>
      </w:r>
      <w:r w:rsidR="00765E3B">
        <w:rPr>
          <w:lang w:val="en-US"/>
        </w:rPr>
        <w:t xml:space="preserve">we </w:t>
      </w:r>
      <w:r w:rsidR="00BB7A1D" w:rsidRPr="00BB7A1D">
        <w:rPr>
          <w:lang w:val="en-US"/>
        </w:rPr>
        <w:t xml:space="preserve">put </w:t>
      </w:r>
      <w:r w:rsidR="00806B20">
        <w:rPr>
          <w:lang w:val="en-US"/>
        </w:rPr>
        <w:t>an art i</w:t>
      </w:r>
      <w:r w:rsidR="00BB7A1D" w:rsidRPr="00BB7A1D">
        <w:rPr>
          <w:lang w:val="en-US"/>
        </w:rPr>
        <w:t xml:space="preserve">nstallation </w:t>
      </w:r>
      <w:r w:rsidR="00806B20">
        <w:rPr>
          <w:lang w:val="en-US"/>
        </w:rPr>
        <w:t>into t</w:t>
      </w:r>
      <w:r w:rsidR="00BB7A1D" w:rsidRPr="00BB7A1D">
        <w:rPr>
          <w:lang w:val="en-US"/>
        </w:rPr>
        <w:t xml:space="preserve">he </w:t>
      </w:r>
      <w:r>
        <w:rPr>
          <w:lang w:val="en-US"/>
        </w:rPr>
        <w:t xml:space="preserve">old </w:t>
      </w:r>
      <w:r w:rsidR="00BB7A1D" w:rsidRPr="00BB7A1D">
        <w:rPr>
          <w:lang w:val="en-US"/>
        </w:rPr>
        <w:t>aviary</w:t>
      </w:r>
      <w:r w:rsidR="00806B20">
        <w:rPr>
          <w:lang w:val="en-US"/>
        </w:rPr>
        <w:t xml:space="preserve"> for </w:t>
      </w:r>
      <w:r w:rsidR="00BB7A1D" w:rsidRPr="00BB7A1D">
        <w:rPr>
          <w:lang w:val="en-US"/>
        </w:rPr>
        <w:t>the Highgate Festival</w:t>
      </w:r>
      <w:r w:rsidR="00806B20">
        <w:rPr>
          <w:lang w:val="en-US"/>
        </w:rPr>
        <w:t xml:space="preserve">, probably the first </w:t>
      </w:r>
      <w:r w:rsidR="009A11F8">
        <w:rPr>
          <w:lang w:val="en-US"/>
        </w:rPr>
        <w:t xml:space="preserve">time </w:t>
      </w:r>
      <w:r w:rsidR="00806B20">
        <w:rPr>
          <w:lang w:val="en-US"/>
        </w:rPr>
        <w:t xml:space="preserve">that </w:t>
      </w:r>
      <w:r w:rsidR="00765E3B">
        <w:rPr>
          <w:lang w:val="en-US"/>
        </w:rPr>
        <w:t xml:space="preserve">use </w:t>
      </w:r>
      <w:r w:rsidR="00806B20">
        <w:rPr>
          <w:lang w:val="en-US"/>
        </w:rPr>
        <w:t>had been made of the aviary since its original purpose.</w:t>
      </w:r>
      <w:r w:rsidR="00BB7A1D" w:rsidRPr="00BB7A1D">
        <w:rPr>
          <w:lang w:val="en-US"/>
        </w:rPr>
        <w:t xml:space="preserve"> </w:t>
      </w:r>
      <w:r w:rsidR="00806B20">
        <w:rPr>
          <w:lang w:val="en-US"/>
        </w:rPr>
        <w:t>Interestingly</w:t>
      </w:r>
      <w:r w:rsidR="00765E3B">
        <w:rPr>
          <w:lang w:val="en-US"/>
        </w:rPr>
        <w:t>,</w:t>
      </w:r>
      <w:r w:rsidR="00806B20">
        <w:rPr>
          <w:lang w:val="en-US"/>
        </w:rPr>
        <w:t xml:space="preserve"> making use of it was quite a popular idea in our previous year’s survey so we are minded to find more uses for the space.</w:t>
      </w:r>
    </w:p>
    <w:p w14:paraId="5110F2D8" w14:textId="77777777" w:rsidR="00806B20" w:rsidRDefault="00806B20" w:rsidP="00BB7A1D">
      <w:pPr>
        <w:rPr>
          <w:lang w:val="en-US"/>
        </w:rPr>
      </w:pPr>
    </w:p>
    <w:p w14:paraId="1DCE697E" w14:textId="679775A2" w:rsidR="00BB7A1D" w:rsidRPr="00BB7A1D" w:rsidRDefault="00BB7A1D" w:rsidP="00BB7A1D">
      <w:pPr>
        <w:rPr>
          <w:lang w:val="en-US"/>
        </w:rPr>
      </w:pPr>
      <w:r w:rsidRPr="00BB7A1D">
        <w:rPr>
          <w:lang w:val="en-US"/>
        </w:rPr>
        <w:t xml:space="preserve">Over the summer, with </w:t>
      </w:r>
      <w:r w:rsidR="00580D77">
        <w:rPr>
          <w:lang w:val="en-US"/>
        </w:rPr>
        <w:t xml:space="preserve">some </w:t>
      </w:r>
      <w:r w:rsidRPr="00BB7A1D">
        <w:rPr>
          <w:lang w:val="en-US"/>
        </w:rPr>
        <w:t xml:space="preserve">support from </w:t>
      </w:r>
      <w:r w:rsidR="00C3260D">
        <w:rPr>
          <w:lang w:val="en-US"/>
        </w:rPr>
        <w:t xml:space="preserve">the </w:t>
      </w:r>
      <w:r w:rsidRPr="00BB7A1D">
        <w:rPr>
          <w:lang w:val="en-US"/>
        </w:rPr>
        <w:t xml:space="preserve">Camden </w:t>
      </w:r>
      <w:r w:rsidR="00C3260D">
        <w:rPr>
          <w:lang w:val="en-US"/>
        </w:rPr>
        <w:t xml:space="preserve">Festival </w:t>
      </w:r>
      <w:r w:rsidRPr="00BB7A1D">
        <w:rPr>
          <w:lang w:val="en-US"/>
        </w:rPr>
        <w:t>Fu</w:t>
      </w:r>
      <w:r w:rsidR="00274756">
        <w:rPr>
          <w:lang w:val="en-US"/>
        </w:rPr>
        <w:t>nd</w:t>
      </w:r>
      <w:r w:rsidRPr="00BB7A1D">
        <w:rPr>
          <w:lang w:val="en-US"/>
        </w:rPr>
        <w:t xml:space="preserve"> we </w:t>
      </w:r>
      <w:proofErr w:type="spellStart"/>
      <w:r w:rsidRPr="00BB7A1D">
        <w:rPr>
          <w:lang w:val="en-US"/>
        </w:rPr>
        <w:t>organised</w:t>
      </w:r>
      <w:proofErr w:type="spellEnd"/>
      <w:r w:rsidRPr="00BB7A1D">
        <w:rPr>
          <w:lang w:val="en-US"/>
        </w:rPr>
        <w:t xml:space="preserve"> </w:t>
      </w:r>
      <w:r w:rsidR="00806B20">
        <w:rPr>
          <w:lang w:val="en-US"/>
        </w:rPr>
        <w:t>eight</w:t>
      </w:r>
      <w:r w:rsidRPr="00BB7A1D">
        <w:rPr>
          <w:lang w:val="en-US"/>
        </w:rPr>
        <w:t xml:space="preserve"> outdoor concerts</w:t>
      </w:r>
      <w:r w:rsidR="00806B20">
        <w:rPr>
          <w:lang w:val="en-US"/>
        </w:rPr>
        <w:t xml:space="preserve"> in the park</w:t>
      </w:r>
      <w:r w:rsidR="00C20637">
        <w:rPr>
          <w:lang w:val="en-US"/>
        </w:rPr>
        <w:t>,</w:t>
      </w:r>
      <w:r w:rsidR="00274756">
        <w:rPr>
          <w:lang w:val="en-US"/>
        </w:rPr>
        <w:t xml:space="preserve"> </w:t>
      </w:r>
      <w:r w:rsidR="00806B20">
        <w:rPr>
          <w:lang w:val="en-US"/>
        </w:rPr>
        <w:t xml:space="preserve">all featuring different musical genres. We have gained another grant for this year and so will continue with four concerts over the summer of 2022. </w:t>
      </w:r>
    </w:p>
    <w:p w14:paraId="32C40EB0" w14:textId="77777777" w:rsidR="00274756" w:rsidRDefault="00274756" w:rsidP="00BB7A1D">
      <w:pPr>
        <w:rPr>
          <w:lang w:val="en-US"/>
        </w:rPr>
      </w:pPr>
    </w:p>
    <w:p w14:paraId="4BF484DD" w14:textId="2A7F40FB" w:rsidR="00BB7A1D" w:rsidRPr="00BB7A1D" w:rsidRDefault="00274756" w:rsidP="00BB7A1D">
      <w:pPr>
        <w:rPr>
          <w:lang w:val="en-US"/>
        </w:rPr>
      </w:pPr>
      <w:proofErr w:type="spellStart"/>
      <w:r>
        <w:rPr>
          <w:lang w:val="en-US"/>
        </w:rPr>
        <w:t>Idverde</w:t>
      </w:r>
      <w:proofErr w:type="spellEnd"/>
      <w:r>
        <w:rPr>
          <w:lang w:val="en-US"/>
        </w:rPr>
        <w:t xml:space="preserve"> </w:t>
      </w:r>
      <w:r w:rsidR="00BB7A1D" w:rsidRPr="00BB7A1D">
        <w:rPr>
          <w:lang w:val="en-US"/>
        </w:rPr>
        <w:t xml:space="preserve">has made good the Petanque pitch so people will be able to have a </w:t>
      </w:r>
      <w:r w:rsidR="00806B20">
        <w:rPr>
          <w:lang w:val="en-US"/>
        </w:rPr>
        <w:t>smoother</w:t>
      </w:r>
      <w:r w:rsidR="00BB7A1D" w:rsidRPr="00BB7A1D">
        <w:rPr>
          <w:lang w:val="en-US"/>
        </w:rPr>
        <w:t xml:space="preserve"> game this year.</w:t>
      </w:r>
    </w:p>
    <w:p w14:paraId="7E99EF6B" w14:textId="77777777" w:rsidR="00BB7A1D" w:rsidRPr="00BB7A1D" w:rsidRDefault="00BB7A1D" w:rsidP="00BB7A1D">
      <w:pPr>
        <w:rPr>
          <w:lang w:val="en-US"/>
        </w:rPr>
      </w:pPr>
    </w:p>
    <w:p w14:paraId="7282D39B" w14:textId="50AB3A3E" w:rsidR="00BB7A1D" w:rsidRPr="00BB7A1D" w:rsidRDefault="00BB7A1D" w:rsidP="00C20637">
      <w:pPr>
        <w:tabs>
          <w:tab w:val="left" w:pos="7200"/>
        </w:tabs>
        <w:rPr>
          <w:lang w:val="en-US"/>
        </w:rPr>
      </w:pPr>
      <w:r w:rsidRPr="00BB7A1D">
        <w:rPr>
          <w:lang w:val="en-US"/>
        </w:rPr>
        <w:t xml:space="preserve">We have made a start on our </w:t>
      </w:r>
      <w:r w:rsidR="00C20637">
        <w:rPr>
          <w:lang w:val="en-US"/>
        </w:rPr>
        <w:t>B</w:t>
      </w:r>
      <w:r w:rsidRPr="00BB7A1D">
        <w:rPr>
          <w:lang w:val="en-US"/>
        </w:rPr>
        <w:t>iodiversity survey</w:t>
      </w:r>
      <w:r w:rsidR="00033E86">
        <w:rPr>
          <w:lang w:val="en-US"/>
        </w:rPr>
        <w:t xml:space="preserve">. </w:t>
      </w:r>
      <w:r w:rsidR="00806B20">
        <w:rPr>
          <w:lang w:val="en-US"/>
        </w:rPr>
        <w:t>M</w:t>
      </w:r>
      <w:r w:rsidRPr="00BB7A1D">
        <w:rPr>
          <w:lang w:val="en-US"/>
        </w:rPr>
        <w:t>ore volunteers are needed and would be very welcome.</w:t>
      </w:r>
      <w:r w:rsidR="00806B20">
        <w:rPr>
          <w:lang w:val="en-US"/>
        </w:rPr>
        <w:t xml:space="preserve">  You can find us in the park </w:t>
      </w:r>
      <w:r w:rsidR="00C7562D">
        <w:rPr>
          <w:lang w:val="en-US"/>
        </w:rPr>
        <w:t xml:space="preserve">most </w:t>
      </w:r>
      <w:r w:rsidR="00806B20">
        <w:rPr>
          <w:lang w:val="en-US"/>
        </w:rPr>
        <w:t>Saturdays</w:t>
      </w:r>
      <w:r w:rsidR="00C7562D">
        <w:rPr>
          <w:lang w:val="en-US"/>
        </w:rPr>
        <w:t>, check which days v</w:t>
      </w:r>
      <w:r w:rsidR="00806B20">
        <w:rPr>
          <w:lang w:val="en-US"/>
        </w:rPr>
        <w:t xml:space="preserve">ia </w:t>
      </w:r>
      <w:hyperlink r:id="rId5" w:history="1">
        <w:r w:rsidR="00C7562D" w:rsidRPr="00F237B3">
          <w:rPr>
            <w:rStyle w:val="Hyperlink"/>
            <w:lang w:val="en-US"/>
          </w:rPr>
          <w:t>info@waterlowpark.org.uk</w:t>
        </w:r>
      </w:hyperlink>
      <w:r w:rsidR="00C7562D">
        <w:rPr>
          <w:lang w:val="en-US"/>
        </w:rPr>
        <w:t xml:space="preserve"> or on </w:t>
      </w:r>
      <w:r w:rsidR="00806B20">
        <w:rPr>
          <w:lang w:val="en-US"/>
        </w:rPr>
        <w:t>the website</w:t>
      </w:r>
      <w:r w:rsidR="00C20637">
        <w:rPr>
          <w:lang w:val="en-US"/>
        </w:rPr>
        <w:t>. See more below.</w:t>
      </w:r>
    </w:p>
    <w:p w14:paraId="03390C64" w14:textId="6387F44C" w:rsidR="00806B20" w:rsidRDefault="00806B20" w:rsidP="00BB7A1D">
      <w:pPr>
        <w:rPr>
          <w:lang w:val="en-US"/>
        </w:rPr>
      </w:pPr>
    </w:p>
    <w:p w14:paraId="5CA30862" w14:textId="77777777" w:rsidR="00C7562D" w:rsidRDefault="00C7562D" w:rsidP="00BB7A1D">
      <w:pPr>
        <w:rPr>
          <w:b/>
          <w:lang w:val="en-US"/>
        </w:rPr>
      </w:pPr>
    </w:p>
    <w:p w14:paraId="71B3E438" w14:textId="6C06D194" w:rsidR="009A6166" w:rsidRPr="00F02061" w:rsidRDefault="009A6166" w:rsidP="00BB7A1D">
      <w:pPr>
        <w:rPr>
          <w:b/>
          <w:lang w:val="en-US"/>
        </w:rPr>
      </w:pPr>
      <w:r w:rsidRPr="00F02061">
        <w:rPr>
          <w:b/>
          <w:lang w:val="en-US"/>
        </w:rPr>
        <w:t>Public Engagement</w:t>
      </w:r>
    </w:p>
    <w:p w14:paraId="16D505E2" w14:textId="53AD9E07" w:rsidR="009A6166" w:rsidRPr="00F02061" w:rsidRDefault="009A6166" w:rsidP="00BB7A1D">
      <w:pPr>
        <w:rPr>
          <w:b/>
          <w:lang w:val="en-US"/>
        </w:rPr>
      </w:pPr>
      <w:r w:rsidRPr="00F02061">
        <w:rPr>
          <w:b/>
          <w:lang w:val="en-US"/>
        </w:rPr>
        <w:t>The Consultation</w:t>
      </w:r>
    </w:p>
    <w:p w14:paraId="3F2B60F7" w14:textId="6EECB393" w:rsidR="00BB7A1D" w:rsidRDefault="00BB7A1D" w:rsidP="00BB7A1D">
      <w:pPr>
        <w:rPr>
          <w:lang w:val="en-US"/>
        </w:rPr>
      </w:pPr>
      <w:r w:rsidRPr="00BB7A1D">
        <w:rPr>
          <w:lang w:val="en-US"/>
        </w:rPr>
        <w:t xml:space="preserve">As </w:t>
      </w:r>
      <w:r w:rsidR="009A6166">
        <w:rPr>
          <w:lang w:val="en-US"/>
        </w:rPr>
        <w:t>mentioned above</w:t>
      </w:r>
      <w:r w:rsidRPr="00BB7A1D">
        <w:rPr>
          <w:lang w:val="en-US"/>
        </w:rPr>
        <w:t xml:space="preserve">, the little nature trail in </w:t>
      </w:r>
      <w:r w:rsidR="00C7562D">
        <w:rPr>
          <w:lang w:val="en-US"/>
        </w:rPr>
        <w:t xml:space="preserve">parts of </w:t>
      </w:r>
      <w:r w:rsidRPr="00BB7A1D">
        <w:rPr>
          <w:lang w:val="en-US"/>
        </w:rPr>
        <w:t xml:space="preserve">the Upper Pond </w:t>
      </w:r>
      <w:r w:rsidR="00C7562D">
        <w:rPr>
          <w:lang w:val="en-US"/>
        </w:rPr>
        <w:t xml:space="preserve">Nature Reserve </w:t>
      </w:r>
      <w:r w:rsidRPr="00BB7A1D">
        <w:rPr>
          <w:lang w:val="en-US"/>
        </w:rPr>
        <w:t xml:space="preserve">has been closed for regeneration. </w:t>
      </w:r>
      <w:r w:rsidR="00C20637">
        <w:rPr>
          <w:lang w:val="en-US"/>
        </w:rPr>
        <w:t xml:space="preserve">At the behest of </w:t>
      </w:r>
      <w:proofErr w:type="gramStart"/>
      <w:r w:rsidR="00C20637">
        <w:rPr>
          <w:lang w:val="en-US"/>
        </w:rPr>
        <w:t>Camden</w:t>
      </w:r>
      <w:proofErr w:type="gramEnd"/>
      <w:r w:rsidR="00C20637">
        <w:rPr>
          <w:lang w:val="en-US"/>
        </w:rPr>
        <w:t xml:space="preserve"> w</w:t>
      </w:r>
      <w:r w:rsidRPr="00BB7A1D">
        <w:rPr>
          <w:lang w:val="en-US"/>
        </w:rPr>
        <w:t xml:space="preserve">e held a consultation </w:t>
      </w:r>
      <w:r w:rsidR="00C20637">
        <w:rPr>
          <w:lang w:val="en-US"/>
        </w:rPr>
        <w:t xml:space="preserve">in </w:t>
      </w:r>
      <w:r w:rsidR="00F02061">
        <w:rPr>
          <w:lang w:val="en-US"/>
        </w:rPr>
        <w:t xml:space="preserve">February </w:t>
      </w:r>
      <w:r w:rsidR="00C20637">
        <w:rPr>
          <w:lang w:val="en-US"/>
        </w:rPr>
        <w:t>202</w:t>
      </w:r>
      <w:r w:rsidR="00F02061">
        <w:rPr>
          <w:lang w:val="en-US"/>
        </w:rPr>
        <w:t>2</w:t>
      </w:r>
      <w:r w:rsidR="00C20637">
        <w:rPr>
          <w:lang w:val="en-US"/>
        </w:rPr>
        <w:t xml:space="preserve"> </w:t>
      </w:r>
      <w:r w:rsidRPr="00BB7A1D">
        <w:rPr>
          <w:lang w:val="en-US"/>
        </w:rPr>
        <w:t xml:space="preserve">on </w:t>
      </w:r>
      <w:r w:rsidR="00C7562D">
        <w:rPr>
          <w:lang w:val="en-US"/>
        </w:rPr>
        <w:t xml:space="preserve">designating </w:t>
      </w:r>
      <w:r w:rsidRPr="00BB7A1D">
        <w:rPr>
          <w:lang w:val="en-US"/>
        </w:rPr>
        <w:t xml:space="preserve">another </w:t>
      </w:r>
      <w:r w:rsidR="00C7562D">
        <w:rPr>
          <w:lang w:val="en-US"/>
        </w:rPr>
        <w:t xml:space="preserve">small </w:t>
      </w:r>
      <w:r w:rsidRPr="00BB7A1D">
        <w:rPr>
          <w:lang w:val="en-US"/>
        </w:rPr>
        <w:t xml:space="preserve">area in the park for nature education. </w:t>
      </w:r>
      <w:proofErr w:type="gramStart"/>
      <w:r w:rsidRPr="00BB7A1D">
        <w:rPr>
          <w:lang w:val="en-US"/>
        </w:rPr>
        <w:t>Unfortunately</w:t>
      </w:r>
      <w:proofErr w:type="gramEnd"/>
      <w:r w:rsidRPr="00BB7A1D">
        <w:rPr>
          <w:lang w:val="en-US"/>
        </w:rPr>
        <w:t xml:space="preserve"> misunderstanding</w:t>
      </w:r>
      <w:r w:rsidR="00806B20">
        <w:rPr>
          <w:lang w:val="en-US"/>
        </w:rPr>
        <w:t xml:space="preserve">s </w:t>
      </w:r>
      <w:r w:rsidRPr="00BB7A1D">
        <w:rPr>
          <w:lang w:val="en-US"/>
        </w:rPr>
        <w:t>led to</w:t>
      </w:r>
      <w:r w:rsidR="00806B20">
        <w:rPr>
          <w:lang w:val="en-US"/>
        </w:rPr>
        <w:t xml:space="preserve"> a separate petition against the proposal which created further misconceptions</w:t>
      </w:r>
      <w:r w:rsidR="009A6166">
        <w:rPr>
          <w:lang w:val="en-US"/>
        </w:rPr>
        <w:t>.</w:t>
      </w:r>
      <w:r w:rsidR="00806B20">
        <w:rPr>
          <w:lang w:val="en-US"/>
        </w:rPr>
        <w:t xml:space="preserve"> </w:t>
      </w:r>
      <w:r w:rsidR="009A6166">
        <w:rPr>
          <w:lang w:val="en-US"/>
        </w:rPr>
        <w:t>A</w:t>
      </w:r>
      <w:r w:rsidR="00806B20">
        <w:rPr>
          <w:lang w:val="en-US"/>
        </w:rPr>
        <w:t>lthough more voted for than against</w:t>
      </w:r>
      <w:r w:rsidR="00033E86">
        <w:rPr>
          <w:lang w:val="en-US"/>
        </w:rPr>
        <w:t>,</w:t>
      </w:r>
      <w:r w:rsidR="00806B20">
        <w:rPr>
          <w:lang w:val="en-US"/>
        </w:rPr>
        <w:t xml:space="preserve"> it was not an overwhelming endorsement of the idea </w:t>
      </w:r>
      <w:r w:rsidR="009A6166">
        <w:rPr>
          <w:lang w:val="en-US"/>
        </w:rPr>
        <w:t>so</w:t>
      </w:r>
      <w:r w:rsidR="00806B20">
        <w:rPr>
          <w:lang w:val="en-US"/>
        </w:rPr>
        <w:t xml:space="preserve"> it was decide</w:t>
      </w:r>
      <w:r w:rsidR="00C20637">
        <w:rPr>
          <w:lang w:val="en-US"/>
        </w:rPr>
        <w:t>d</w:t>
      </w:r>
      <w:r w:rsidR="00806B20">
        <w:rPr>
          <w:lang w:val="en-US"/>
        </w:rPr>
        <w:t xml:space="preserve"> not to take it any further. </w:t>
      </w:r>
      <w:r w:rsidRPr="00BB7A1D">
        <w:rPr>
          <w:lang w:val="en-US"/>
        </w:rPr>
        <w:t>We still hope to increase biodiversity in this little area and we are sure that people will continue to enjoy it</w:t>
      </w:r>
      <w:r w:rsidR="00806B20">
        <w:rPr>
          <w:lang w:val="en-US"/>
        </w:rPr>
        <w:t xml:space="preserve"> and make their nature explorations. The joint report from Camden, the Friends and TAG is published on the website with all the 110 submissions to the consultation. </w:t>
      </w:r>
    </w:p>
    <w:p w14:paraId="5F498921" w14:textId="231EAC7A" w:rsidR="009A6166" w:rsidRDefault="009A6166" w:rsidP="00BB7A1D">
      <w:pPr>
        <w:rPr>
          <w:lang w:val="en-US"/>
        </w:rPr>
      </w:pPr>
    </w:p>
    <w:p w14:paraId="6ACB96F7" w14:textId="3FB2BA73" w:rsidR="009A6166" w:rsidRDefault="009A6166" w:rsidP="00BB7A1D">
      <w:pPr>
        <w:rPr>
          <w:b/>
          <w:lang w:val="en-US"/>
        </w:rPr>
      </w:pPr>
      <w:r w:rsidRPr="009A6166">
        <w:rPr>
          <w:b/>
          <w:lang w:val="en-US"/>
        </w:rPr>
        <w:t>Other Communication</w:t>
      </w:r>
    </w:p>
    <w:p w14:paraId="6AAA7363" w14:textId="147A4CFA" w:rsidR="00726E1E" w:rsidRDefault="009A6166" w:rsidP="009A6166">
      <w:pPr>
        <w:shd w:val="clear" w:color="auto" w:fill="FFFFFF"/>
        <w:textAlignment w:val="baseline"/>
        <w:rPr>
          <w:rFonts w:ascii="Calibri" w:eastAsia="Times New Roman" w:hAnsi="Calibri" w:cs="Segoe UI"/>
          <w:color w:val="201F1E"/>
          <w:lang w:val="en-US" w:eastAsia="en-GB"/>
        </w:rPr>
      </w:pPr>
      <w:r w:rsidRPr="00BB7A1D">
        <w:rPr>
          <w:rFonts w:ascii="Calibri" w:eastAsia="Times New Roman" w:hAnsi="Calibri" w:cs="Segoe UI"/>
          <w:color w:val="201F1E"/>
          <w:lang w:val="en-US" w:eastAsia="en-GB"/>
        </w:rPr>
        <w:t xml:space="preserve">We do our best to keep members up to date </w:t>
      </w:r>
      <w:r>
        <w:rPr>
          <w:rFonts w:ascii="Calibri" w:eastAsia="Times New Roman" w:hAnsi="Calibri" w:cs="Segoe UI"/>
          <w:color w:val="201F1E"/>
          <w:lang w:val="en-US" w:eastAsia="en-GB"/>
        </w:rPr>
        <w:t xml:space="preserve">through newsletters, not too many for your sake, </w:t>
      </w:r>
      <w:r w:rsidRPr="00BB7A1D">
        <w:rPr>
          <w:rFonts w:ascii="Calibri" w:eastAsia="Times New Roman" w:hAnsi="Calibri" w:cs="Segoe UI"/>
          <w:color w:val="201F1E"/>
          <w:lang w:val="en-US" w:eastAsia="en-GB"/>
        </w:rPr>
        <w:t>and are always there</w:t>
      </w:r>
      <w:r>
        <w:rPr>
          <w:rFonts w:ascii="Calibri" w:eastAsia="Times New Roman" w:hAnsi="Calibri" w:cs="Segoe UI"/>
          <w:color w:val="201F1E"/>
          <w:lang w:val="en-US" w:eastAsia="en-GB"/>
        </w:rPr>
        <w:t xml:space="preserve"> </w:t>
      </w:r>
      <w:r w:rsidRPr="00BB7A1D">
        <w:rPr>
          <w:rFonts w:ascii="Calibri" w:eastAsia="Times New Roman" w:hAnsi="Calibri" w:cs="Segoe UI"/>
          <w:color w:val="201F1E"/>
          <w:lang w:val="en-US" w:eastAsia="en-GB"/>
        </w:rPr>
        <w:t>to answer questions and listen to views</w:t>
      </w:r>
      <w:r>
        <w:rPr>
          <w:rFonts w:ascii="Calibri" w:eastAsia="Times New Roman" w:hAnsi="Calibri" w:cs="Segoe UI"/>
          <w:color w:val="201F1E"/>
          <w:lang w:val="en-US" w:eastAsia="en-GB"/>
        </w:rPr>
        <w:t xml:space="preserve"> via the special </w:t>
      </w:r>
      <w:r w:rsidR="00274756">
        <w:rPr>
          <w:rFonts w:ascii="Calibri" w:eastAsia="Times New Roman" w:hAnsi="Calibri" w:cs="Segoe UI"/>
          <w:color w:val="201F1E"/>
          <w:lang w:val="en-US" w:eastAsia="en-GB"/>
        </w:rPr>
        <w:t>form</w:t>
      </w:r>
      <w:r>
        <w:rPr>
          <w:rFonts w:ascii="Calibri" w:eastAsia="Times New Roman" w:hAnsi="Calibri" w:cs="Segoe UI"/>
          <w:color w:val="201F1E"/>
          <w:lang w:val="en-US" w:eastAsia="en-GB"/>
        </w:rPr>
        <w:t xml:space="preserve"> on the website. You are free to address </w:t>
      </w:r>
      <w:hyperlink r:id="rId6" w:history="1">
        <w:r w:rsidR="00126B39" w:rsidRPr="00F237B3">
          <w:rPr>
            <w:rStyle w:val="Hyperlink"/>
            <w:rFonts w:ascii="Calibri" w:eastAsia="Times New Roman" w:hAnsi="Calibri" w:cs="Segoe UI"/>
            <w:lang w:val="en-US" w:eastAsia="en-GB"/>
          </w:rPr>
          <w:t>chair@waterlowpark.org.uk</w:t>
        </w:r>
      </w:hyperlink>
      <w:r>
        <w:rPr>
          <w:rFonts w:ascii="Calibri" w:eastAsia="Times New Roman" w:hAnsi="Calibri" w:cs="Segoe UI"/>
          <w:color w:val="201F1E"/>
          <w:lang w:val="en-US" w:eastAsia="en-GB"/>
        </w:rPr>
        <w:t xml:space="preserve"> or </w:t>
      </w:r>
      <w:hyperlink r:id="rId7" w:history="1">
        <w:r w:rsidR="00726E1E" w:rsidRPr="001979A8">
          <w:rPr>
            <w:rStyle w:val="Hyperlink"/>
            <w:rFonts w:ascii="Calibri" w:eastAsia="Times New Roman" w:hAnsi="Calibri" w:cs="Segoe UI"/>
            <w:lang w:val="en-US" w:eastAsia="en-GB"/>
          </w:rPr>
          <w:t>info@waterlowpark.org</w:t>
        </w:r>
      </w:hyperlink>
    </w:p>
    <w:p w14:paraId="64F6B9BF" w14:textId="32E7CDF1" w:rsidR="00353AEE" w:rsidRDefault="009A6166" w:rsidP="009A6166">
      <w:pPr>
        <w:shd w:val="clear" w:color="auto" w:fill="FFFFFF"/>
        <w:textAlignment w:val="baseline"/>
        <w:rPr>
          <w:rFonts w:ascii="Calibri" w:eastAsia="Times New Roman" w:hAnsi="Calibri" w:cs="Segoe UI"/>
          <w:color w:val="201F1E"/>
          <w:lang w:val="en-US" w:eastAsia="en-GB"/>
        </w:rPr>
      </w:pPr>
      <w:r>
        <w:rPr>
          <w:rFonts w:ascii="Calibri" w:eastAsia="Times New Roman" w:hAnsi="Calibri" w:cs="Segoe UI"/>
          <w:color w:val="201F1E"/>
          <w:lang w:val="en-US" w:eastAsia="en-GB"/>
        </w:rPr>
        <w:t>and it will be forwarded to the appropriate committee member</w:t>
      </w:r>
      <w:r w:rsidR="00353AEE">
        <w:rPr>
          <w:rFonts w:ascii="Calibri" w:eastAsia="Times New Roman" w:hAnsi="Calibri" w:cs="Segoe UI"/>
          <w:color w:val="201F1E"/>
          <w:lang w:val="en-US" w:eastAsia="en-GB"/>
        </w:rPr>
        <w:t xml:space="preserve">. </w:t>
      </w:r>
    </w:p>
    <w:p w14:paraId="18230DCF" w14:textId="77777777" w:rsidR="00353AEE" w:rsidRDefault="00353AEE" w:rsidP="009A6166">
      <w:pPr>
        <w:shd w:val="clear" w:color="auto" w:fill="FFFFFF"/>
        <w:textAlignment w:val="baseline"/>
        <w:rPr>
          <w:rFonts w:ascii="Calibri" w:eastAsia="Times New Roman" w:hAnsi="Calibri" w:cs="Segoe UI"/>
          <w:color w:val="201F1E"/>
          <w:lang w:val="en-US" w:eastAsia="en-GB"/>
        </w:rPr>
      </w:pPr>
    </w:p>
    <w:p w14:paraId="269E3828" w14:textId="19C057D2" w:rsidR="009A6166" w:rsidRDefault="00126B39" w:rsidP="009A6166">
      <w:pPr>
        <w:shd w:val="clear" w:color="auto" w:fill="FFFFFF"/>
        <w:textAlignment w:val="baseline"/>
        <w:rPr>
          <w:rFonts w:ascii="Calibri" w:eastAsia="Times New Roman" w:hAnsi="Calibri" w:cs="Segoe UI"/>
          <w:color w:val="201F1E"/>
          <w:lang w:val="en-US" w:eastAsia="en-GB"/>
        </w:rPr>
      </w:pPr>
      <w:r>
        <w:rPr>
          <w:rFonts w:ascii="Calibri" w:eastAsia="Times New Roman" w:hAnsi="Calibri" w:cs="Segoe UI"/>
          <w:color w:val="201F1E"/>
          <w:lang w:val="en-US" w:eastAsia="en-GB"/>
        </w:rPr>
        <w:t xml:space="preserve">You might be interested to </w:t>
      </w:r>
      <w:r w:rsidR="008D2DA9">
        <w:rPr>
          <w:rFonts w:ascii="Calibri" w:eastAsia="Times New Roman" w:hAnsi="Calibri" w:cs="Segoe UI"/>
          <w:color w:val="201F1E"/>
          <w:lang w:val="en-US" w:eastAsia="en-GB"/>
        </w:rPr>
        <w:t>know the manner of queries we receive</w:t>
      </w:r>
      <w:r w:rsidR="00FD5C89">
        <w:rPr>
          <w:rFonts w:ascii="Calibri" w:eastAsia="Times New Roman" w:hAnsi="Calibri" w:cs="Segoe UI"/>
          <w:color w:val="201F1E"/>
          <w:lang w:val="en-US" w:eastAsia="en-GB"/>
        </w:rPr>
        <w:t>d</w:t>
      </w:r>
      <w:r w:rsidR="008D2DA9">
        <w:rPr>
          <w:rFonts w:ascii="Calibri" w:eastAsia="Times New Roman" w:hAnsi="Calibri" w:cs="Segoe UI"/>
          <w:color w:val="201F1E"/>
          <w:lang w:val="en-US" w:eastAsia="en-GB"/>
        </w:rPr>
        <w:t xml:space="preserve"> </w:t>
      </w:r>
      <w:r w:rsidR="00FD5C89">
        <w:rPr>
          <w:rFonts w:ascii="Calibri" w:eastAsia="Times New Roman" w:hAnsi="Calibri" w:cs="Segoe UI"/>
          <w:color w:val="201F1E"/>
          <w:lang w:val="en-US" w:eastAsia="en-GB"/>
        </w:rPr>
        <w:t>d</w:t>
      </w:r>
      <w:r w:rsidR="009A6166">
        <w:rPr>
          <w:rFonts w:ascii="Calibri" w:eastAsia="Times New Roman" w:hAnsi="Calibri" w:cs="Segoe UI"/>
          <w:color w:val="201F1E"/>
          <w:lang w:val="en-US" w:eastAsia="en-GB"/>
        </w:rPr>
        <w:t xml:space="preserve">uring the </w:t>
      </w:r>
      <w:r w:rsidR="00FD5C89">
        <w:rPr>
          <w:rFonts w:ascii="Calibri" w:eastAsia="Times New Roman" w:hAnsi="Calibri" w:cs="Segoe UI"/>
          <w:color w:val="201F1E"/>
          <w:lang w:val="en-US" w:eastAsia="en-GB"/>
        </w:rPr>
        <w:t xml:space="preserve">report </w:t>
      </w:r>
      <w:r w:rsidR="009A6166">
        <w:rPr>
          <w:rFonts w:ascii="Calibri" w:eastAsia="Times New Roman" w:hAnsi="Calibri" w:cs="Segoe UI"/>
          <w:color w:val="201F1E"/>
          <w:lang w:val="en-US" w:eastAsia="en-GB"/>
        </w:rPr>
        <w:t xml:space="preserve">year </w:t>
      </w:r>
      <w:r w:rsidR="00FD5C89">
        <w:rPr>
          <w:rFonts w:ascii="Calibri" w:eastAsia="Times New Roman" w:hAnsi="Calibri" w:cs="Segoe UI"/>
          <w:color w:val="201F1E"/>
          <w:lang w:val="en-US" w:eastAsia="en-GB"/>
        </w:rPr>
        <w:t xml:space="preserve">- </w:t>
      </w:r>
      <w:r w:rsidR="008D2DA9">
        <w:rPr>
          <w:rFonts w:ascii="Calibri" w:eastAsia="Times New Roman" w:hAnsi="Calibri" w:cs="Segoe UI"/>
          <w:color w:val="201F1E"/>
          <w:lang w:val="en-US" w:eastAsia="en-GB"/>
        </w:rPr>
        <w:t xml:space="preserve">or a little outside </w:t>
      </w:r>
      <w:r w:rsidR="00FD5C89">
        <w:rPr>
          <w:rFonts w:ascii="Calibri" w:eastAsia="Times New Roman" w:hAnsi="Calibri" w:cs="Segoe UI"/>
          <w:color w:val="201F1E"/>
          <w:lang w:val="en-US" w:eastAsia="en-GB"/>
        </w:rPr>
        <w:t xml:space="preserve">- </w:t>
      </w:r>
      <w:r w:rsidR="008D2DA9">
        <w:rPr>
          <w:rFonts w:ascii="Calibri" w:eastAsia="Times New Roman" w:hAnsi="Calibri" w:cs="Segoe UI"/>
          <w:color w:val="201F1E"/>
          <w:lang w:val="en-US" w:eastAsia="en-GB"/>
        </w:rPr>
        <w:t>Ju</w:t>
      </w:r>
      <w:r w:rsidR="009A11F8">
        <w:rPr>
          <w:rFonts w:ascii="Calibri" w:eastAsia="Times New Roman" w:hAnsi="Calibri" w:cs="Segoe UI"/>
          <w:color w:val="201F1E"/>
          <w:lang w:val="en-US" w:eastAsia="en-GB"/>
        </w:rPr>
        <w:t>ne</w:t>
      </w:r>
      <w:r w:rsidR="008D2DA9">
        <w:rPr>
          <w:rFonts w:ascii="Calibri" w:eastAsia="Times New Roman" w:hAnsi="Calibri" w:cs="Segoe UI"/>
          <w:color w:val="201F1E"/>
          <w:lang w:val="en-US" w:eastAsia="en-GB"/>
        </w:rPr>
        <w:t xml:space="preserve"> 21 to May 22.</w:t>
      </w:r>
    </w:p>
    <w:p w14:paraId="481053E6" w14:textId="6E9A77A2" w:rsidR="008D2DA9" w:rsidRDefault="008D2DA9" w:rsidP="009A6166">
      <w:pPr>
        <w:shd w:val="clear" w:color="auto" w:fill="FFFFFF"/>
        <w:textAlignment w:val="baseline"/>
        <w:rPr>
          <w:rFonts w:ascii="Calibri" w:eastAsia="Times New Roman" w:hAnsi="Calibri" w:cs="Segoe UI"/>
          <w:color w:val="201F1E"/>
          <w:lang w:val="en-US" w:eastAsia="en-GB"/>
        </w:rPr>
      </w:pPr>
    </w:p>
    <w:p w14:paraId="36EC814E" w14:textId="72E49DBB" w:rsidR="00FD5C89" w:rsidRDefault="00FD5C89" w:rsidP="009A6166">
      <w:pPr>
        <w:shd w:val="clear" w:color="auto" w:fill="FFFFFF"/>
        <w:textAlignment w:val="baseline"/>
        <w:rPr>
          <w:rFonts w:ascii="Calibri" w:eastAsia="Times New Roman" w:hAnsi="Calibri" w:cs="Segoe UI"/>
          <w:color w:val="201F1E"/>
          <w:lang w:val="en-US" w:eastAsia="en-GB"/>
        </w:rPr>
      </w:pPr>
      <w:r>
        <w:rPr>
          <w:rFonts w:ascii="Calibri" w:eastAsia="Times New Roman" w:hAnsi="Calibri" w:cs="Segoe UI"/>
          <w:color w:val="201F1E"/>
          <w:lang w:val="en-US" w:eastAsia="en-GB"/>
        </w:rPr>
        <w:t>There were 237 enquiries as follows:</w:t>
      </w:r>
    </w:p>
    <w:p w14:paraId="29F0D91E" w14:textId="17C60EB8" w:rsidR="00FD5C89" w:rsidRDefault="00FD5C89" w:rsidP="009A6166">
      <w:pPr>
        <w:shd w:val="clear" w:color="auto" w:fill="FFFFFF"/>
        <w:textAlignment w:val="baseline"/>
        <w:rPr>
          <w:rFonts w:ascii="Calibri" w:eastAsia="Times New Roman" w:hAnsi="Calibri" w:cs="Segoe UI"/>
          <w:color w:val="201F1E"/>
          <w:lang w:val="en-US" w:eastAsia="en-GB"/>
        </w:rPr>
      </w:pPr>
    </w:p>
    <w:p w14:paraId="242F72E0" w14:textId="3109E42D" w:rsidR="00FD5C89" w:rsidRPr="00FD5C89" w:rsidRDefault="00FD5C89" w:rsidP="009A6166">
      <w:pPr>
        <w:shd w:val="clear" w:color="auto" w:fill="FFFFFF"/>
        <w:textAlignment w:val="baseline"/>
        <w:rPr>
          <w:rFonts w:ascii="Calibri" w:eastAsia="Times New Roman" w:hAnsi="Calibri" w:cs="Segoe UI"/>
          <w:b/>
          <w:color w:val="201F1E"/>
          <w:lang w:val="en-US" w:eastAsia="en-GB"/>
        </w:rPr>
      </w:pPr>
      <w:r w:rsidRPr="00FD5C89">
        <w:rPr>
          <w:rFonts w:ascii="Calibri" w:eastAsia="Times New Roman" w:hAnsi="Calibri" w:cs="Segoe UI"/>
          <w:b/>
          <w:color w:val="201F1E"/>
          <w:lang w:val="en-US" w:eastAsia="en-GB"/>
        </w:rPr>
        <w:t xml:space="preserve">Subject     </w:t>
      </w:r>
      <w:r>
        <w:rPr>
          <w:rFonts w:ascii="Calibri" w:eastAsia="Times New Roman" w:hAnsi="Calibri" w:cs="Segoe UI"/>
          <w:b/>
          <w:color w:val="201F1E"/>
          <w:lang w:val="en-US" w:eastAsia="en-GB"/>
        </w:rPr>
        <w:t xml:space="preserve">                     </w:t>
      </w:r>
      <w:r w:rsidRPr="00FD5C89">
        <w:rPr>
          <w:rFonts w:ascii="Calibri" w:eastAsia="Times New Roman" w:hAnsi="Calibri" w:cs="Segoe UI"/>
          <w:b/>
          <w:color w:val="201F1E"/>
          <w:lang w:val="en-US" w:eastAsia="en-GB"/>
        </w:rPr>
        <w:t xml:space="preserve">Number         </w:t>
      </w:r>
      <w:r>
        <w:rPr>
          <w:rFonts w:ascii="Calibri" w:eastAsia="Times New Roman" w:hAnsi="Calibri" w:cs="Segoe UI"/>
          <w:b/>
          <w:color w:val="201F1E"/>
          <w:lang w:val="en-US" w:eastAsia="en-GB"/>
        </w:rPr>
        <w:t xml:space="preserve">  %</w:t>
      </w:r>
      <w:r w:rsidRPr="00FD5C89">
        <w:rPr>
          <w:rFonts w:ascii="Calibri" w:eastAsia="Times New Roman" w:hAnsi="Calibri" w:cs="Segoe UI"/>
          <w:b/>
          <w:color w:val="201F1E"/>
          <w:lang w:val="en-US" w:eastAsia="en-GB"/>
        </w:rPr>
        <w:t xml:space="preserve"> of total</w:t>
      </w:r>
    </w:p>
    <w:p w14:paraId="126A3559" w14:textId="77777777" w:rsidR="008D2DA9" w:rsidRPr="00BB7A1D" w:rsidRDefault="008D2DA9" w:rsidP="009A6166">
      <w:pPr>
        <w:shd w:val="clear" w:color="auto" w:fill="FFFFFF"/>
        <w:textAlignment w:val="baseline"/>
        <w:rPr>
          <w:rFonts w:ascii="Calibri" w:eastAsia="Times New Roman" w:hAnsi="Calibri" w:cs="Segoe UI"/>
          <w:color w:val="201F1E"/>
          <w:lang w:val="en-US" w:eastAsia="en-GB"/>
        </w:rPr>
      </w:pPr>
    </w:p>
    <w:p w14:paraId="43BAA088" w14:textId="23333A49" w:rsidR="00FD5C89" w:rsidRPr="009F1F6E" w:rsidRDefault="00FD5C89" w:rsidP="00BB7A1D">
      <w:pPr>
        <w:rPr>
          <w:lang w:val="en-US"/>
        </w:rPr>
      </w:pPr>
      <w:r w:rsidRPr="009F1F6E">
        <w:rPr>
          <w:lang w:val="en-US"/>
        </w:rPr>
        <w:t>Consultation</w:t>
      </w:r>
      <w:r w:rsidRPr="009F1F6E">
        <w:rPr>
          <w:lang w:val="en-US"/>
        </w:rPr>
        <w:tab/>
      </w:r>
      <w:r w:rsidRPr="009F1F6E">
        <w:rPr>
          <w:lang w:val="en-US"/>
        </w:rPr>
        <w:tab/>
        <w:t>96</w:t>
      </w:r>
      <w:r w:rsidRPr="009F1F6E">
        <w:rPr>
          <w:lang w:val="en-US"/>
        </w:rPr>
        <w:tab/>
      </w:r>
      <w:r w:rsidRPr="009F1F6E">
        <w:rPr>
          <w:lang w:val="en-US"/>
        </w:rPr>
        <w:tab/>
        <w:t>41</w:t>
      </w:r>
    </w:p>
    <w:p w14:paraId="1062F17C" w14:textId="7F4FD96F" w:rsidR="00FD5C89" w:rsidRPr="009F1F6E" w:rsidRDefault="00FD5C89" w:rsidP="00BB7A1D">
      <w:pPr>
        <w:rPr>
          <w:lang w:val="en-US"/>
        </w:rPr>
      </w:pPr>
      <w:r w:rsidRPr="009F1F6E">
        <w:rPr>
          <w:lang w:val="en-US"/>
        </w:rPr>
        <w:t>Barbecues</w:t>
      </w:r>
      <w:r w:rsidRPr="009F1F6E">
        <w:rPr>
          <w:lang w:val="en-US"/>
        </w:rPr>
        <w:tab/>
      </w:r>
      <w:r w:rsidRPr="009F1F6E">
        <w:rPr>
          <w:lang w:val="en-US"/>
        </w:rPr>
        <w:tab/>
        <w:t>48</w:t>
      </w:r>
      <w:r w:rsidRPr="009F1F6E">
        <w:rPr>
          <w:lang w:val="en-US"/>
        </w:rPr>
        <w:tab/>
      </w:r>
      <w:r w:rsidRPr="009F1F6E">
        <w:rPr>
          <w:lang w:val="en-US"/>
        </w:rPr>
        <w:tab/>
        <w:t>20</w:t>
      </w:r>
    </w:p>
    <w:p w14:paraId="17B2159C" w14:textId="35556C23" w:rsidR="00FD5C89" w:rsidRPr="009F1F6E" w:rsidRDefault="00FD5C89" w:rsidP="00BB7A1D">
      <w:pPr>
        <w:rPr>
          <w:lang w:val="en-US"/>
        </w:rPr>
      </w:pPr>
      <w:r w:rsidRPr="009F1F6E">
        <w:rPr>
          <w:lang w:val="en-US"/>
        </w:rPr>
        <w:t>Volunteering</w:t>
      </w:r>
      <w:r w:rsidRPr="009F1F6E">
        <w:rPr>
          <w:lang w:val="en-US"/>
        </w:rPr>
        <w:tab/>
      </w:r>
      <w:r w:rsidRPr="009F1F6E">
        <w:rPr>
          <w:lang w:val="en-US"/>
        </w:rPr>
        <w:tab/>
        <w:t>25</w:t>
      </w:r>
      <w:r w:rsidRPr="009F1F6E">
        <w:rPr>
          <w:lang w:val="en-US"/>
        </w:rPr>
        <w:tab/>
      </w:r>
      <w:r w:rsidRPr="009F1F6E">
        <w:rPr>
          <w:lang w:val="en-US"/>
        </w:rPr>
        <w:tab/>
        <w:t>11</w:t>
      </w:r>
    </w:p>
    <w:p w14:paraId="01F8A17B" w14:textId="29225B73" w:rsidR="00FD5C89" w:rsidRPr="009F1F6E" w:rsidRDefault="00FD5C89" w:rsidP="00BB7A1D">
      <w:pPr>
        <w:rPr>
          <w:lang w:val="en-US"/>
        </w:rPr>
      </w:pPr>
      <w:r w:rsidRPr="009F1F6E">
        <w:rPr>
          <w:lang w:val="en-US"/>
        </w:rPr>
        <w:t>Events</w:t>
      </w:r>
      <w:r w:rsidRPr="009F1F6E">
        <w:rPr>
          <w:lang w:val="en-US"/>
        </w:rPr>
        <w:tab/>
      </w:r>
      <w:r w:rsidRPr="009F1F6E">
        <w:rPr>
          <w:lang w:val="en-US"/>
        </w:rPr>
        <w:tab/>
      </w:r>
      <w:r w:rsidRPr="009F1F6E">
        <w:rPr>
          <w:lang w:val="en-US"/>
        </w:rPr>
        <w:tab/>
        <w:t>20</w:t>
      </w:r>
      <w:r w:rsidR="009A11F8">
        <w:rPr>
          <w:lang w:val="en-US"/>
        </w:rPr>
        <w:t xml:space="preserve">                        8</w:t>
      </w:r>
    </w:p>
    <w:p w14:paraId="49A1FC64" w14:textId="261B115D" w:rsidR="00FD5C89" w:rsidRPr="009F1F6E" w:rsidRDefault="00FD5C89" w:rsidP="00BB7A1D">
      <w:pPr>
        <w:rPr>
          <w:lang w:val="en-US"/>
        </w:rPr>
      </w:pPr>
      <w:r w:rsidRPr="009F1F6E">
        <w:rPr>
          <w:lang w:val="en-US"/>
        </w:rPr>
        <w:t>Flora &amp; Fauna</w:t>
      </w:r>
      <w:r w:rsidRPr="009F1F6E">
        <w:rPr>
          <w:lang w:val="en-US"/>
        </w:rPr>
        <w:tab/>
      </w:r>
      <w:r w:rsidRPr="009F1F6E">
        <w:rPr>
          <w:lang w:val="en-US"/>
        </w:rPr>
        <w:tab/>
        <w:t>13</w:t>
      </w:r>
      <w:r w:rsidR="009A11F8">
        <w:rPr>
          <w:lang w:val="en-US"/>
        </w:rPr>
        <w:t xml:space="preserve">                        5</w:t>
      </w:r>
    </w:p>
    <w:p w14:paraId="7659BE05" w14:textId="1721A6B7" w:rsidR="00FD5C89" w:rsidRPr="009F1F6E" w:rsidRDefault="00FD5C89" w:rsidP="00BB7A1D">
      <w:pPr>
        <w:rPr>
          <w:lang w:val="en-US"/>
        </w:rPr>
      </w:pPr>
      <w:r w:rsidRPr="009F1F6E">
        <w:rPr>
          <w:lang w:val="en-US"/>
        </w:rPr>
        <w:t>Memorials</w:t>
      </w:r>
      <w:r w:rsidRPr="009F1F6E">
        <w:rPr>
          <w:lang w:val="en-US"/>
        </w:rPr>
        <w:tab/>
      </w:r>
      <w:proofErr w:type="gramStart"/>
      <w:r w:rsidRPr="009F1F6E">
        <w:rPr>
          <w:lang w:val="en-US"/>
        </w:rPr>
        <w:tab/>
        <w:t xml:space="preserve">  7</w:t>
      </w:r>
      <w:proofErr w:type="gramEnd"/>
      <w:r w:rsidR="00FE05DD">
        <w:rPr>
          <w:lang w:val="en-US"/>
        </w:rPr>
        <w:tab/>
      </w:r>
      <w:r w:rsidR="00FE05DD">
        <w:rPr>
          <w:lang w:val="en-US"/>
        </w:rPr>
        <w:tab/>
        <w:t xml:space="preserve">  3</w:t>
      </w:r>
    </w:p>
    <w:p w14:paraId="0BBD3310" w14:textId="34117196" w:rsidR="007705FD" w:rsidRPr="009F1F6E" w:rsidRDefault="00FD5C89" w:rsidP="00BB7A1D">
      <w:pPr>
        <w:rPr>
          <w:lang w:val="en-US"/>
        </w:rPr>
      </w:pPr>
      <w:r w:rsidRPr="009F1F6E">
        <w:rPr>
          <w:lang w:val="en-US"/>
        </w:rPr>
        <w:t>PR</w:t>
      </w:r>
      <w:r w:rsidRPr="009F1F6E">
        <w:rPr>
          <w:lang w:val="en-US"/>
        </w:rPr>
        <w:tab/>
      </w:r>
      <w:r w:rsidRPr="009F1F6E">
        <w:rPr>
          <w:lang w:val="en-US"/>
        </w:rPr>
        <w:tab/>
      </w:r>
      <w:proofErr w:type="gramStart"/>
      <w:r w:rsidRPr="009F1F6E">
        <w:rPr>
          <w:lang w:val="en-US"/>
        </w:rPr>
        <w:tab/>
      </w:r>
      <w:r w:rsidR="007705FD" w:rsidRPr="009F1F6E">
        <w:rPr>
          <w:lang w:val="en-US"/>
        </w:rPr>
        <w:t xml:space="preserve">  4</w:t>
      </w:r>
      <w:proofErr w:type="gramEnd"/>
      <w:r w:rsidR="009A11F8">
        <w:rPr>
          <w:lang w:val="en-US"/>
        </w:rPr>
        <w:tab/>
      </w:r>
      <w:r w:rsidR="009A11F8">
        <w:rPr>
          <w:lang w:val="en-US"/>
        </w:rPr>
        <w:tab/>
        <w:t xml:space="preserve">  </w:t>
      </w:r>
      <w:r w:rsidR="006A1F5E">
        <w:rPr>
          <w:lang w:val="en-US"/>
        </w:rPr>
        <w:t>2</w:t>
      </w:r>
    </w:p>
    <w:p w14:paraId="060E654C" w14:textId="3F1B4B79" w:rsidR="007705FD" w:rsidRPr="008C6C2F" w:rsidRDefault="007705FD" w:rsidP="00BB7A1D">
      <w:pPr>
        <w:rPr>
          <w:lang w:val="en-US"/>
        </w:rPr>
      </w:pPr>
      <w:r w:rsidRPr="009F1F6E">
        <w:rPr>
          <w:lang w:val="en-US"/>
        </w:rPr>
        <w:t>The Friends</w:t>
      </w:r>
      <w:r w:rsidRPr="009F1F6E">
        <w:rPr>
          <w:lang w:val="en-US"/>
        </w:rPr>
        <w:tab/>
      </w:r>
      <w:proofErr w:type="gramStart"/>
      <w:r w:rsidRPr="009F1F6E">
        <w:rPr>
          <w:lang w:val="en-US"/>
        </w:rPr>
        <w:tab/>
        <w:t xml:space="preserve">  5</w:t>
      </w:r>
      <w:proofErr w:type="gramEnd"/>
      <w:r w:rsidR="009A11F8">
        <w:rPr>
          <w:lang w:val="en-US"/>
        </w:rPr>
        <w:tab/>
      </w:r>
      <w:r w:rsidR="006A1F5E">
        <w:rPr>
          <w:lang w:val="en-US"/>
        </w:rPr>
        <w:tab/>
        <w:t xml:space="preserve">  2</w:t>
      </w:r>
      <w:r w:rsidR="009A11F8">
        <w:rPr>
          <w:lang w:val="en-US"/>
        </w:rPr>
        <w:tab/>
      </w:r>
    </w:p>
    <w:p w14:paraId="71966979" w14:textId="665CA762" w:rsidR="009A11F8" w:rsidRDefault="007705FD" w:rsidP="00BB7A1D">
      <w:pPr>
        <w:rPr>
          <w:lang w:val="en-US"/>
        </w:rPr>
      </w:pPr>
      <w:proofErr w:type="spellStart"/>
      <w:r w:rsidRPr="009F1F6E">
        <w:rPr>
          <w:lang w:val="en-US"/>
        </w:rPr>
        <w:t>Misc</w:t>
      </w:r>
      <w:proofErr w:type="spellEnd"/>
      <w:r w:rsidRPr="009F1F6E">
        <w:rPr>
          <w:lang w:val="en-US"/>
        </w:rPr>
        <w:tab/>
      </w:r>
      <w:r w:rsidRPr="009F1F6E">
        <w:rPr>
          <w:lang w:val="en-US"/>
        </w:rPr>
        <w:tab/>
      </w:r>
      <w:r w:rsidRPr="009F1F6E">
        <w:rPr>
          <w:lang w:val="en-US"/>
        </w:rPr>
        <w:tab/>
        <w:t xml:space="preserve"> 19</w:t>
      </w:r>
      <w:r w:rsidR="009A11F8">
        <w:rPr>
          <w:lang w:val="en-US"/>
        </w:rPr>
        <w:tab/>
      </w:r>
      <w:proofErr w:type="gramStart"/>
      <w:r w:rsidR="009A11F8">
        <w:rPr>
          <w:lang w:val="en-US"/>
        </w:rPr>
        <w:tab/>
        <w:t xml:space="preserve">  8</w:t>
      </w:r>
      <w:proofErr w:type="gramEnd"/>
    </w:p>
    <w:p w14:paraId="156031BE" w14:textId="23222FF4" w:rsidR="007705FD" w:rsidRPr="009F1F6E" w:rsidRDefault="007705FD" w:rsidP="00BB7A1D">
      <w:pPr>
        <w:rPr>
          <w:lang w:val="en-US"/>
        </w:rPr>
      </w:pPr>
      <w:r w:rsidRPr="009F1F6E">
        <w:rPr>
          <w:lang w:val="en-US"/>
        </w:rPr>
        <w:t>(</w:t>
      </w:r>
      <w:proofErr w:type="spellStart"/>
      <w:proofErr w:type="gramStart"/>
      <w:r w:rsidRPr="009F1F6E">
        <w:rPr>
          <w:lang w:val="en-US"/>
        </w:rPr>
        <w:t>inc</w:t>
      </w:r>
      <w:proofErr w:type="spellEnd"/>
      <w:proofErr w:type="gramEnd"/>
      <w:r w:rsidRPr="009F1F6E">
        <w:rPr>
          <w:lang w:val="en-US"/>
        </w:rPr>
        <w:t xml:space="preserve"> dogs, kitchen garden, lost property, antisocial </w:t>
      </w:r>
      <w:proofErr w:type="spellStart"/>
      <w:r w:rsidRPr="009F1F6E">
        <w:rPr>
          <w:lang w:val="en-US"/>
        </w:rPr>
        <w:t>behaviour</w:t>
      </w:r>
      <w:proofErr w:type="spellEnd"/>
      <w:r w:rsidRPr="009F1F6E">
        <w:rPr>
          <w:lang w:val="en-US"/>
        </w:rPr>
        <w:t>)</w:t>
      </w:r>
      <w:r w:rsidRPr="009F1F6E">
        <w:rPr>
          <w:lang w:val="en-US"/>
        </w:rPr>
        <w:tab/>
        <w:t xml:space="preserve">  </w:t>
      </w:r>
    </w:p>
    <w:p w14:paraId="235827B5" w14:textId="4C33509C" w:rsidR="007705FD" w:rsidRPr="009A6166" w:rsidRDefault="007705FD" w:rsidP="00BB7A1D">
      <w:pPr>
        <w:rPr>
          <w:b/>
          <w:lang w:val="en-US"/>
        </w:rPr>
      </w:pPr>
    </w:p>
    <w:p w14:paraId="7D1936B1" w14:textId="61B70D72" w:rsidR="009E1432" w:rsidRDefault="009E1432" w:rsidP="00BB7A1D">
      <w:pPr>
        <w:rPr>
          <w:lang w:val="en-US"/>
        </w:rPr>
      </w:pPr>
    </w:p>
    <w:p w14:paraId="468BA6AE" w14:textId="075F4020" w:rsidR="009F1F6E" w:rsidRPr="009F1F6E" w:rsidRDefault="009F1F6E" w:rsidP="00BB7A1D">
      <w:pPr>
        <w:rPr>
          <w:b/>
          <w:lang w:val="en-US"/>
        </w:rPr>
      </w:pPr>
      <w:r w:rsidRPr="009F1F6E">
        <w:rPr>
          <w:b/>
          <w:lang w:val="en-US"/>
        </w:rPr>
        <w:t>Representing you</w:t>
      </w:r>
    </w:p>
    <w:p w14:paraId="6A9061B3" w14:textId="66EB7601" w:rsidR="00BB7A1D" w:rsidRPr="00BB7A1D" w:rsidRDefault="00BB7A1D" w:rsidP="00BB7A1D">
      <w:pPr>
        <w:rPr>
          <w:rFonts w:cstheme="minorHAnsi"/>
          <w:lang w:val="en-US"/>
        </w:rPr>
      </w:pPr>
      <w:r w:rsidRPr="00BB7A1D">
        <w:rPr>
          <w:lang w:val="en-US"/>
        </w:rPr>
        <w:t xml:space="preserve">As well as all the visible activities, in the background we maintain a good relationship with Camden, we </w:t>
      </w:r>
      <w:r w:rsidR="00C3260D">
        <w:rPr>
          <w:lang w:val="en-US"/>
        </w:rPr>
        <w:t>have two representatives on</w:t>
      </w:r>
      <w:r w:rsidRPr="00BB7A1D">
        <w:rPr>
          <w:lang w:val="en-US"/>
        </w:rPr>
        <w:t xml:space="preserve"> the Waterlow Park Trust Advisory Group, </w:t>
      </w:r>
      <w:r w:rsidR="00B775BF">
        <w:rPr>
          <w:lang w:val="en-US"/>
        </w:rPr>
        <w:t xml:space="preserve">and </w:t>
      </w:r>
      <w:r w:rsidRPr="00BB7A1D">
        <w:rPr>
          <w:lang w:val="en-US"/>
        </w:rPr>
        <w:t>we maintain the website and a Twitter account</w:t>
      </w:r>
      <w:r w:rsidR="00C3260D">
        <w:rPr>
          <w:rFonts w:cstheme="minorHAnsi"/>
          <w:lang w:val="en-US"/>
        </w:rPr>
        <w:t xml:space="preserve"> to put out announcements – ours and local ones which you can see on the website.</w:t>
      </w:r>
    </w:p>
    <w:p w14:paraId="4000F0C3" w14:textId="4B542ED8" w:rsidR="00BB7A1D" w:rsidRDefault="00BB7A1D" w:rsidP="00BB7A1D">
      <w:pPr>
        <w:rPr>
          <w:lang w:val="en-US"/>
        </w:rPr>
      </w:pPr>
    </w:p>
    <w:p w14:paraId="282D8604" w14:textId="6C2BBE93" w:rsidR="0049000B" w:rsidRPr="009F1F6E" w:rsidRDefault="009E1432" w:rsidP="0049000B">
      <w:pPr>
        <w:rPr>
          <w:b/>
          <w:lang w:val="en-US"/>
        </w:rPr>
      </w:pPr>
      <w:r w:rsidRPr="009E1432">
        <w:rPr>
          <w:b/>
          <w:lang w:val="en-US"/>
        </w:rPr>
        <w:t>Membership</w:t>
      </w:r>
    </w:p>
    <w:p w14:paraId="586C7BC6" w14:textId="1DB7A6B3" w:rsidR="0049000B" w:rsidRPr="007026EB" w:rsidRDefault="007026EB" w:rsidP="007026EB">
      <w:pPr>
        <w:rPr>
          <w:rFonts w:ascii="Calibri" w:eastAsia="Times New Roman" w:hAnsi="Calibri" w:cs="Calibri"/>
          <w:color w:val="000000"/>
          <w:lang w:val="en-US"/>
        </w:rPr>
      </w:pPr>
      <w:r>
        <w:rPr>
          <w:rFonts w:ascii="Calibri" w:eastAsia="Times New Roman" w:hAnsi="Calibri" w:cs="Calibri"/>
          <w:color w:val="000000"/>
          <w:lang w:val="en-US"/>
        </w:rPr>
        <w:t xml:space="preserve">Income from membership subs (and small donations) was up last year by </w:t>
      </w:r>
      <w:r w:rsidR="00AE036A">
        <w:rPr>
          <w:rFonts w:ascii="Calibri" w:eastAsia="Times New Roman" w:hAnsi="Calibri" w:cs="Calibri"/>
          <w:color w:val="000000"/>
          <w:lang w:val="en-US"/>
        </w:rPr>
        <w:t>£200</w:t>
      </w:r>
      <w:r>
        <w:rPr>
          <w:rFonts w:ascii="Calibri" w:eastAsia="Times New Roman" w:hAnsi="Calibri" w:cs="Calibri"/>
          <w:color w:val="000000"/>
          <w:lang w:val="en-US"/>
        </w:rPr>
        <w:t xml:space="preserve">. With the price of membership at only £5 that’s quite an achievement! </w:t>
      </w:r>
      <w:r w:rsidR="0049000B">
        <w:rPr>
          <w:rFonts w:ascii="Calibri" w:eastAsia="Times New Roman" w:hAnsi="Calibri" w:cs="Calibri"/>
          <w:color w:val="000000"/>
          <w:lang w:val="en-US"/>
        </w:rPr>
        <w:t xml:space="preserve">Interestingly we </w:t>
      </w:r>
      <w:r>
        <w:rPr>
          <w:rFonts w:ascii="Calibri" w:eastAsia="Times New Roman" w:hAnsi="Calibri" w:cs="Calibri"/>
          <w:color w:val="000000"/>
          <w:lang w:val="en-US"/>
        </w:rPr>
        <w:t xml:space="preserve">have </w:t>
      </w:r>
      <w:r w:rsidR="0049000B">
        <w:rPr>
          <w:rFonts w:ascii="Calibri" w:eastAsia="Times New Roman" w:hAnsi="Calibri" w:cs="Calibri"/>
          <w:color w:val="000000"/>
          <w:lang w:val="en-US"/>
        </w:rPr>
        <w:t xml:space="preserve">over 500 people </w:t>
      </w:r>
      <w:r>
        <w:rPr>
          <w:rFonts w:ascii="Calibri" w:eastAsia="Times New Roman" w:hAnsi="Calibri" w:cs="Calibri"/>
          <w:color w:val="000000"/>
          <w:lang w:val="en-US"/>
        </w:rPr>
        <w:t xml:space="preserve">on our </w:t>
      </w:r>
      <w:r w:rsidR="0049000B">
        <w:rPr>
          <w:rFonts w:ascii="Calibri" w:eastAsia="Times New Roman" w:hAnsi="Calibri" w:cs="Calibri"/>
          <w:color w:val="000000"/>
          <w:lang w:val="en-US"/>
        </w:rPr>
        <w:t>mail</w:t>
      </w:r>
      <w:r>
        <w:rPr>
          <w:rFonts w:ascii="Calibri" w:eastAsia="Times New Roman" w:hAnsi="Calibri" w:cs="Calibri"/>
          <w:color w:val="000000"/>
          <w:lang w:val="en-US"/>
        </w:rPr>
        <w:t>ing lists</w:t>
      </w:r>
      <w:r w:rsidR="0049000B">
        <w:rPr>
          <w:rFonts w:ascii="Calibri" w:eastAsia="Times New Roman" w:hAnsi="Calibri" w:cs="Calibri"/>
          <w:color w:val="000000"/>
          <w:lang w:val="en-US"/>
        </w:rPr>
        <w:t xml:space="preserve"> but only </w:t>
      </w:r>
      <w:r w:rsidR="0049000B" w:rsidRPr="007026EB">
        <w:rPr>
          <w:rFonts w:eastAsia="Times New Roman"/>
          <w:lang w:val="en-US"/>
        </w:rPr>
        <w:t xml:space="preserve">170 are </w:t>
      </w:r>
      <w:r w:rsidR="00AE036A">
        <w:rPr>
          <w:rFonts w:eastAsia="Times New Roman"/>
          <w:lang w:val="en-US"/>
        </w:rPr>
        <w:t xml:space="preserve">actual </w:t>
      </w:r>
      <w:r w:rsidR="0049000B" w:rsidRPr="007026EB">
        <w:rPr>
          <w:rFonts w:eastAsia="Times New Roman"/>
          <w:lang w:val="en-US"/>
        </w:rPr>
        <w:t xml:space="preserve">Friends. </w:t>
      </w:r>
      <w:proofErr w:type="gramStart"/>
      <w:r w:rsidRPr="007026EB">
        <w:rPr>
          <w:rFonts w:eastAsia="Times New Roman"/>
          <w:lang w:val="en-US"/>
        </w:rPr>
        <w:t>So</w:t>
      </w:r>
      <w:proofErr w:type="gramEnd"/>
      <w:r w:rsidRPr="007026EB">
        <w:rPr>
          <w:rFonts w:eastAsia="Times New Roman"/>
          <w:lang w:val="en-US"/>
        </w:rPr>
        <w:t xml:space="preserve"> </w:t>
      </w:r>
      <w:r w:rsidR="0049000B" w:rsidRPr="007026EB">
        <w:rPr>
          <w:rFonts w:eastAsia="Times New Roman"/>
          <w:lang w:val="en-US"/>
        </w:rPr>
        <w:t xml:space="preserve">it would be great if we could convert some of our </w:t>
      </w:r>
      <w:r w:rsidRPr="007026EB">
        <w:rPr>
          <w:rFonts w:eastAsia="Times New Roman"/>
          <w:lang w:val="en-US"/>
        </w:rPr>
        <w:t xml:space="preserve">mailing list </w:t>
      </w:r>
      <w:r>
        <w:rPr>
          <w:rFonts w:eastAsia="Times New Roman"/>
          <w:lang w:val="en-US"/>
        </w:rPr>
        <w:t xml:space="preserve">subscribers </w:t>
      </w:r>
      <w:r w:rsidR="0049000B" w:rsidRPr="007026EB">
        <w:rPr>
          <w:rFonts w:eastAsia="Times New Roman"/>
          <w:lang w:val="en-US"/>
        </w:rPr>
        <w:t>to be fully fledge</w:t>
      </w:r>
      <w:r w:rsidR="003638E8" w:rsidRPr="007026EB">
        <w:rPr>
          <w:rFonts w:eastAsia="Times New Roman"/>
          <w:lang w:val="en-US"/>
        </w:rPr>
        <w:t>d</w:t>
      </w:r>
      <w:r w:rsidR="0049000B" w:rsidRPr="007026EB">
        <w:rPr>
          <w:rFonts w:eastAsia="Times New Roman"/>
          <w:lang w:val="en-US"/>
        </w:rPr>
        <w:t xml:space="preserve"> </w:t>
      </w:r>
      <w:r>
        <w:rPr>
          <w:rFonts w:eastAsia="Times New Roman"/>
          <w:lang w:val="en-US"/>
        </w:rPr>
        <w:t xml:space="preserve">Friends </w:t>
      </w:r>
      <w:r w:rsidR="009F1F6E" w:rsidRPr="007026EB">
        <w:rPr>
          <w:rFonts w:eastAsia="Times New Roman"/>
          <w:lang w:val="en-US"/>
        </w:rPr>
        <w:t>BUT</w:t>
      </w:r>
      <w:r w:rsidR="0049000B" w:rsidRPr="007026EB">
        <w:rPr>
          <w:rFonts w:eastAsia="Times New Roman"/>
          <w:lang w:val="en-US"/>
        </w:rPr>
        <w:t xml:space="preserve"> we are nevertheless pleased to be talking to as many park users as possible, as that is one of our chief objectives</w:t>
      </w:r>
      <w:r w:rsidR="00A40A03" w:rsidRPr="007026EB">
        <w:rPr>
          <w:rFonts w:eastAsia="Times New Roman"/>
          <w:lang w:val="en-US"/>
        </w:rPr>
        <w:t>: as ‘</w:t>
      </w:r>
      <w:r w:rsidR="00A40A03" w:rsidRPr="007026EB">
        <w:rPr>
          <w:i/>
          <w:lang w:val="en-US"/>
        </w:rPr>
        <w:t>a forum for people to discuss their concerns for and interests in the park’</w:t>
      </w:r>
      <w:r w:rsidR="008069B9">
        <w:rPr>
          <w:i/>
          <w:lang w:val="en-US"/>
        </w:rPr>
        <w:t>.</w:t>
      </w:r>
      <w:r w:rsidR="00A40A03" w:rsidRPr="007026EB">
        <w:rPr>
          <w:i/>
          <w:lang w:val="en-US"/>
        </w:rPr>
        <w:t xml:space="preserve"> </w:t>
      </w:r>
      <w:r w:rsidR="0049000B" w:rsidRPr="007026EB">
        <w:rPr>
          <w:rFonts w:eastAsia="Times New Roman"/>
          <w:i/>
          <w:lang w:val="en-US"/>
        </w:rPr>
        <w:t xml:space="preserve"> </w:t>
      </w:r>
    </w:p>
    <w:p w14:paraId="5B98D1FE" w14:textId="77777777" w:rsidR="0049000B" w:rsidRPr="0049000B" w:rsidRDefault="0049000B" w:rsidP="0049000B">
      <w:pPr>
        <w:rPr>
          <w:rFonts w:ascii="Calibri" w:eastAsia="Times New Roman" w:hAnsi="Calibri" w:cs="Calibri"/>
          <w:color w:val="000000"/>
          <w:lang w:val="en-US"/>
        </w:rPr>
      </w:pPr>
    </w:p>
    <w:p w14:paraId="4E750CC9" w14:textId="46EFE36F" w:rsidR="0049000B" w:rsidRDefault="0049000B" w:rsidP="0049000B">
      <w:pPr>
        <w:rPr>
          <w:rFonts w:ascii="Calibri" w:eastAsia="Times New Roman" w:hAnsi="Calibri" w:cs="Calibri"/>
          <w:color w:val="000000"/>
          <w:lang w:val="en-US"/>
        </w:rPr>
      </w:pPr>
      <w:r w:rsidRPr="0049000B">
        <w:rPr>
          <w:rFonts w:ascii="Calibri" w:eastAsia="Times New Roman" w:hAnsi="Calibri" w:cs="Calibri"/>
          <w:color w:val="000000"/>
          <w:lang w:val="en-US"/>
        </w:rPr>
        <w:t xml:space="preserve">The big change is the amount we </w:t>
      </w:r>
      <w:r w:rsidR="007026EB">
        <w:rPr>
          <w:rFonts w:ascii="Calibri" w:eastAsia="Times New Roman" w:hAnsi="Calibri" w:cs="Calibri"/>
          <w:color w:val="000000"/>
          <w:lang w:val="en-US"/>
        </w:rPr>
        <w:t xml:space="preserve">now </w:t>
      </w:r>
      <w:r w:rsidRPr="0049000B">
        <w:rPr>
          <w:rFonts w:ascii="Calibri" w:eastAsia="Times New Roman" w:hAnsi="Calibri" w:cs="Calibri"/>
          <w:color w:val="000000"/>
          <w:lang w:val="en-US"/>
        </w:rPr>
        <w:t xml:space="preserve">do online. </w:t>
      </w:r>
      <w:r>
        <w:rPr>
          <w:rFonts w:ascii="Calibri" w:eastAsia="Times New Roman" w:hAnsi="Calibri" w:cs="Calibri"/>
          <w:color w:val="000000"/>
          <w:lang w:val="en-US"/>
        </w:rPr>
        <w:t>W</w:t>
      </w:r>
      <w:r w:rsidRPr="0049000B">
        <w:rPr>
          <w:rFonts w:ascii="Calibri" w:eastAsia="Times New Roman" w:hAnsi="Calibri" w:cs="Calibri"/>
          <w:color w:val="000000"/>
          <w:lang w:val="en-US"/>
        </w:rPr>
        <w:t xml:space="preserve">hen </w:t>
      </w:r>
      <w:r w:rsidR="009F1F6E">
        <w:rPr>
          <w:rFonts w:ascii="Calibri" w:eastAsia="Times New Roman" w:hAnsi="Calibri" w:cs="Calibri"/>
          <w:color w:val="000000"/>
          <w:lang w:val="en-US"/>
        </w:rPr>
        <w:t>our membership secretary started in her office</w:t>
      </w:r>
      <w:r w:rsidRPr="0049000B">
        <w:rPr>
          <w:rFonts w:ascii="Calibri" w:eastAsia="Times New Roman" w:hAnsi="Calibri" w:cs="Calibri"/>
          <w:color w:val="000000"/>
          <w:lang w:val="en-US"/>
        </w:rPr>
        <w:t xml:space="preserve"> about 10 years ago</w:t>
      </w:r>
      <w:r w:rsidR="009F1F6E">
        <w:rPr>
          <w:rFonts w:ascii="Calibri" w:eastAsia="Times New Roman" w:hAnsi="Calibri" w:cs="Calibri"/>
          <w:color w:val="000000"/>
          <w:lang w:val="en-US"/>
        </w:rPr>
        <w:t xml:space="preserve"> (there’s dedication)</w:t>
      </w:r>
      <w:r w:rsidRPr="0049000B">
        <w:rPr>
          <w:rFonts w:ascii="Calibri" w:eastAsia="Times New Roman" w:hAnsi="Calibri" w:cs="Calibri"/>
          <w:color w:val="000000"/>
          <w:lang w:val="en-US"/>
        </w:rPr>
        <w:t xml:space="preserve"> most of the mail outs were done on paper. </w:t>
      </w:r>
      <w:r w:rsidR="009F1F6E">
        <w:rPr>
          <w:rFonts w:ascii="Calibri" w:eastAsia="Times New Roman" w:hAnsi="Calibri" w:cs="Calibri"/>
          <w:color w:val="000000"/>
          <w:lang w:val="en-US"/>
        </w:rPr>
        <w:t xml:space="preserve">It’s </w:t>
      </w:r>
      <w:r w:rsidRPr="0049000B">
        <w:rPr>
          <w:rFonts w:ascii="Calibri" w:eastAsia="Times New Roman" w:hAnsi="Calibri" w:cs="Calibri"/>
          <w:color w:val="000000"/>
          <w:lang w:val="en-US"/>
        </w:rPr>
        <w:t xml:space="preserve">now down to just </w:t>
      </w:r>
      <w:r w:rsidR="009F1F6E">
        <w:rPr>
          <w:rFonts w:ascii="Calibri" w:eastAsia="Times New Roman" w:hAnsi="Calibri" w:cs="Calibri"/>
          <w:color w:val="000000"/>
          <w:lang w:val="en-US"/>
        </w:rPr>
        <w:t>eight</w:t>
      </w:r>
      <w:r w:rsidRPr="0049000B">
        <w:rPr>
          <w:rFonts w:ascii="Calibri" w:eastAsia="Times New Roman" w:hAnsi="Calibri" w:cs="Calibri"/>
          <w:color w:val="000000"/>
          <w:lang w:val="en-US"/>
        </w:rPr>
        <w:t xml:space="preserve"> people </w:t>
      </w:r>
      <w:r w:rsidR="0046215B">
        <w:rPr>
          <w:rFonts w:ascii="Calibri" w:eastAsia="Times New Roman" w:hAnsi="Calibri" w:cs="Calibri"/>
          <w:color w:val="000000"/>
          <w:lang w:val="en-US"/>
        </w:rPr>
        <w:t xml:space="preserve">who are </w:t>
      </w:r>
      <w:r w:rsidRPr="0049000B">
        <w:rPr>
          <w:rFonts w:ascii="Calibri" w:eastAsia="Times New Roman" w:hAnsi="Calibri" w:cs="Calibri"/>
          <w:color w:val="000000"/>
          <w:lang w:val="en-US"/>
        </w:rPr>
        <w:t>no</w:t>
      </w:r>
      <w:r w:rsidR="009F1F6E">
        <w:rPr>
          <w:rFonts w:ascii="Calibri" w:eastAsia="Times New Roman" w:hAnsi="Calibri" w:cs="Calibri"/>
          <w:color w:val="000000"/>
          <w:lang w:val="en-US"/>
        </w:rPr>
        <w:t>t on</w:t>
      </w:r>
      <w:r w:rsidRPr="0049000B">
        <w:rPr>
          <w:rFonts w:ascii="Calibri" w:eastAsia="Times New Roman" w:hAnsi="Calibri" w:cs="Calibri"/>
          <w:color w:val="000000"/>
          <w:lang w:val="en-US"/>
        </w:rPr>
        <w:t xml:space="preserve"> email. </w:t>
      </w:r>
    </w:p>
    <w:p w14:paraId="7D573AFA" w14:textId="167E8D5F" w:rsidR="00806B20" w:rsidRDefault="00806B20" w:rsidP="0049000B">
      <w:pPr>
        <w:rPr>
          <w:rFonts w:ascii="Calibri" w:eastAsia="Times New Roman" w:hAnsi="Calibri" w:cs="Calibri"/>
          <w:color w:val="000000"/>
          <w:lang w:val="en-US"/>
        </w:rPr>
      </w:pPr>
    </w:p>
    <w:p w14:paraId="645CB478" w14:textId="1BD7C76A" w:rsidR="009F1F6E" w:rsidRPr="00C7562D" w:rsidRDefault="00806B20" w:rsidP="00F728FD">
      <w:pPr>
        <w:rPr>
          <w:lang w:val="en-US"/>
        </w:rPr>
      </w:pPr>
      <w:r>
        <w:rPr>
          <w:lang w:val="en-US"/>
        </w:rPr>
        <w:t>The membership is the bedrock of the Friends group</w:t>
      </w:r>
      <w:r w:rsidR="009F1F6E">
        <w:rPr>
          <w:lang w:val="en-US"/>
        </w:rPr>
        <w:t>,</w:t>
      </w:r>
      <w:r>
        <w:rPr>
          <w:lang w:val="en-US"/>
        </w:rPr>
        <w:t xml:space="preserve"> both in terms of finances and involvement. </w:t>
      </w:r>
      <w:proofErr w:type="gramStart"/>
      <w:r w:rsidRPr="00BB7A1D">
        <w:rPr>
          <w:lang w:val="en-US"/>
        </w:rPr>
        <w:t>So</w:t>
      </w:r>
      <w:proofErr w:type="gramEnd"/>
      <w:r w:rsidRPr="00BB7A1D">
        <w:rPr>
          <w:lang w:val="en-US"/>
        </w:rPr>
        <w:t xml:space="preserve"> we have to thank you and once again ask you to be sure your membership is </w:t>
      </w:r>
      <w:r w:rsidR="009F1F6E">
        <w:rPr>
          <w:lang w:val="en-US"/>
        </w:rPr>
        <w:t xml:space="preserve">up to date </w:t>
      </w:r>
      <w:r w:rsidRPr="00BB7A1D">
        <w:rPr>
          <w:lang w:val="en-US"/>
        </w:rPr>
        <w:t>so we can continue to do our very best for the park.</w:t>
      </w:r>
    </w:p>
    <w:p w14:paraId="46E413F3" w14:textId="538442A6" w:rsidR="00BE7556" w:rsidRDefault="0049000B" w:rsidP="00F728FD">
      <w:pPr>
        <w:rPr>
          <w:rFonts w:ascii="Calibri" w:eastAsia="Times New Roman" w:hAnsi="Calibri" w:cs="Calibri"/>
          <w:color w:val="000000"/>
          <w:lang w:val="en-US"/>
        </w:rPr>
      </w:pPr>
      <w:r w:rsidRPr="0049000B">
        <w:rPr>
          <w:rFonts w:ascii="Calibri" w:eastAsia="Times New Roman" w:hAnsi="Calibri" w:cs="Calibri"/>
          <w:color w:val="000000"/>
          <w:lang w:val="en-US"/>
        </w:rPr>
        <w:t>Louise Lewis</w:t>
      </w:r>
      <w:r w:rsidR="009F1F6E">
        <w:rPr>
          <w:rFonts w:ascii="Calibri" w:eastAsia="Times New Roman" w:hAnsi="Calibri" w:cs="Calibri"/>
          <w:color w:val="000000"/>
          <w:lang w:val="en-US"/>
        </w:rPr>
        <w:t>,</w:t>
      </w:r>
      <w:r w:rsidRPr="0049000B">
        <w:rPr>
          <w:rFonts w:ascii="Calibri" w:eastAsia="Times New Roman" w:hAnsi="Calibri" w:cs="Calibri"/>
          <w:color w:val="000000"/>
          <w:lang w:val="en-US"/>
        </w:rPr>
        <w:t xml:space="preserve"> Membership Secretary</w:t>
      </w:r>
    </w:p>
    <w:p w14:paraId="28805C60" w14:textId="5F649F7F" w:rsidR="00F728FD" w:rsidRDefault="00F728FD" w:rsidP="00F728FD">
      <w:pPr>
        <w:rPr>
          <w:rFonts w:ascii="Calibri" w:eastAsia="Times New Roman" w:hAnsi="Calibri" w:cs="Calibri"/>
          <w:color w:val="000000"/>
          <w:lang w:val="en-US"/>
        </w:rPr>
      </w:pPr>
    </w:p>
    <w:p w14:paraId="3247B610" w14:textId="77777777" w:rsidR="00F728FD" w:rsidRPr="00F728FD" w:rsidRDefault="00F728FD" w:rsidP="00F728FD">
      <w:pPr>
        <w:rPr>
          <w:rFonts w:ascii="Calibri" w:eastAsia="Times New Roman" w:hAnsi="Calibri" w:cs="Calibri"/>
          <w:color w:val="000000"/>
          <w:lang w:val="en-US"/>
        </w:rPr>
      </w:pPr>
    </w:p>
    <w:p w14:paraId="6C62826E" w14:textId="5769846D" w:rsidR="00BE7556" w:rsidRPr="00226424" w:rsidRDefault="00BE7556" w:rsidP="00BE7556">
      <w:pPr>
        <w:rPr>
          <w:b/>
          <w:lang w:val="en-US"/>
        </w:rPr>
      </w:pPr>
      <w:r w:rsidRPr="00226424">
        <w:rPr>
          <w:b/>
          <w:lang w:val="en-US"/>
        </w:rPr>
        <w:t xml:space="preserve">Horticulture </w:t>
      </w:r>
    </w:p>
    <w:p w14:paraId="627969B7" w14:textId="4AE47EF3" w:rsidR="00DD259A" w:rsidRPr="00BE7556" w:rsidRDefault="00DD259A" w:rsidP="00BE7556">
      <w:pPr>
        <w:rPr>
          <w:lang w:val="en-US"/>
        </w:rPr>
      </w:pPr>
      <w:r w:rsidRPr="00BB7A1D">
        <w:rPr>
          <w:lang w:val="en-US"/>
        </w:rPr>
        <w:t>The greatest observable contribution from the ‘Friends’ is in horticulture where two leaders seem to be in the park all year round</w:t>
      </w:r>
      <w:r w:rsidR="00460456">
        <w:rPr>
          <w:lang w:val="en-US"/>
        </w:rPr>
        <w:t xml:space="preserve"> and with a</w:t>
      </w:r>
      <w:r w:rsidRPr="00BB7A1D">
        <w:rPr>
          <w:lang w:val="en-US"/>
        </w:rPr>
        <w:t xml:space="preserve"> team of about 10 volunteers</w:t>
      </w:r>
      <w:r w:rsidR="00460456">
        <w:rPr>
          <w:lang w:val="en-US"/>
        </w:rPr>
        <w:t xml:space="preserve"> </w:t>
      </w:r>
      <w:r w:rsidRPr="00BB7A1D">
        <w:rPr>
          <w:lang w:val="en-US"/>
        </w:rPr>
        <w:t>prepare and run our popular plant, bulb and Christmas sales which raise money for more planting</w:t>
      </w:r>
      <w:r>
        <w:rPr>
          <w:lang w:val="en-US"/>
        </w:rPr>
        <w:t xml:space="preserve">. </w:t>
      </w:r>
    </w:p>
    <w:p w14:paraId="69ABD7D5" w14:textId="77777777" w:rsidR="00DD259A" w:rsidRDefault="00DD259A" w:rsidP="00BE7556">
      <w:pPr>
        <w:rPr>
          <w:lang w:val="en-US"/>
        </w:rPr>
      </w:pPr>
    </w:p>
    <w:p w14:paraId="222ACCFB" w14:textId="7AFD0360" w:rsidR="00BE7556" w:rsidRDefault="00460456" w:rsidP="00BE7556">
      <w:pPr>
        <w:rPr>
          <w:lang w:val="en-US"/>
        </w:rPr>
      </w:pPr>
      <w:r>
        <w:rPr>
          <w:lang w:val="en-US"/>
        </w:rPr>
        <w:t>Last year w</w:t>
      </w:r>
      <w:r w:rsidR="00BE7556" w:rsidRPr="00BE7556">
        <w:rPr>
          <w:lang w:val="en-US"/>
        </w:rPr>
        <w:t>e were again blessed with a terrific group of volunteers to maintain beds and borders in the park and even had a group who worked throughout the winter months</w:t>
      </w:r>
      <w:r w:rsidR="0046215B">
        <w:rPr>
          <w:lang w:val="en-US"/>
        </w:rPr>
        <w:t xml:space="preserve">. </w:t>
      </w:r>
      <w:r>
        <w:rPr>
          <w:lang w:val="en-US"/>
        </w:rPr>
        <w:t xml:space="preserve">At </w:t>
      </w:r>
      <w:r w:rsidR="00BE7556" w:rsidRPr="00BE7556">
        <w:rPr>
          <w:lang w:val="en-US"/>
        </w:rPr>
        <w:t>the volunteers</w:t>
      </w:r>
      <w:r>
        <w:rPr>
          <w:lang w:val="en-US"/>
        </w:rPr>
        <w:t>’ r</w:t>
      </w:r>
      <w:r w:rsidRPr="00BE7556">
        <w:rPr>
          <w:lang w:val="en-US"/>
        </w:rPr>
        <w:t>equest</w:t>
      </w:r>
      <w:r>
        <w:rPr>
          <w:lang w:val="en-US"/>
        </w:rPr>
        <w:t xml:space="preserve"> </w:t>
      </w:r>
      <w:r w:rsidR="00BE7556" w:rsidRPr="00BE7556">
        <w:rPr>
          <w:lang w:val="en-US"/>
        </w:rPr>
        <w:t xml:space="preserve">we </w:t>
      </w:r>
      <w:r>
        <w:rPr>
          <w:lang w:val="en-US"/>
        </w:rPr>
        <w:t xml:space="preserve">now </w:t>
      </w:r>
      <w:r w:rsidR="00BE7556" w:rsidRPr="00BE7556">
        <w:rPr>
          <w:lang w:val="en-US"/>
        </w:rPr>
        <w:t>offer</w:t>
      </w:r>
      <w:r>
        <w:rPr>
          <w:lang w:val="en-US"/>
        </w:rPr>
        <w:t xml:space="preserve"> </w:t>
      </w:r>
      <w:r w:rsidR="00BE7556" w:rsidRPr="00BE7556">
        <w:rPr>
          <w:lang w:val="en-US"/>
        </w:rPr>
        <w:t xml:space="preserve">the </w:t>
      </w:r>
      <w:r>
        <w:rPr>
          <w:lang w:val="en-US"/>
        </w:rPr>
        <w:t xml:space="preserve">gardening </w:t>
      </w:r>
      <w:r w:rsidR="00BE7556" w:rsidRPr="00BE7556">
        <w:rPr>
          <w:lang w:val="en-US"/>
        </w:rPr>
        <w:t xml:space="preserve">programme on both Mondays and </w:t>
      </w:r>
      <w:r w:rsidR="00566B61">
        <w:rPr>
          <w:lang w:val="en-US"/>
        </w:rPr>
        <w:t>Thurs</w:t>
      </w:r>
      <w:r w:rsidR="00BE7556" w:rsidRPr="00BE7556">
        <w:rPr>
          <w:lang w:val="en-US"/>
        </w:rPr>
        <w:t xml:space="preserve">days.  Strangely this did not seem to significantly take the pressure off </w:t>
      </w:r>
      <w:r>
        <w:rPr>
          <w:lang w:val="en-US"/>
        </w:rPr>
        <w:t xml:space="preserve">but </w:t>
      </w:r>
      <w:r w:rsidR="00BE7556" w:rsidRPr="00BE7556">
        <w:rPr>
          <w:lang w:val="en-US"/>
        </w:rPr>
        <w:t>instead g</w:t>
      </w:r>
      <w:r>
        <w:rPr>
          <w:lang w:val="en-US"/>
        </w:rPr>
        <w:t>ave</w:t>
      </w:r>
      <w:r w:rsidR="00BE7556" w:rsidRPr="00BE7556">
        <w:rPr>
          <w:lang w:val="en-US"/>
        </w:rPr>
        <w:t xml:space="preserve"> us the chance to do horticultural activities we’d ignored before.</w:t>
      </w:r>
    </w:p>
    <w:p w14:paraId="602CC147" w14:textId="2FFF9A8F" w:rsidR="00BE1CC7" w:rsidRDefault="00BE1CC7" w:rsidP="00BE7556">
      <w:pPr>
        <w:rPr>
          <w:lang w:val="en-US"/>
        </w:rPr>
      </w:pPr>
    </w:p>
    <w:p w14:paraId="051AB8C1" w14:textId="0EB89C69" w:rsidR="00BE1CC7" w:rsidRPr="00BE1CC7" w:rsidRDefault="00BE1CC7" w:rsidP="00BE1CC7">
      <w:pPr>
        <w:rPr>
          <w:rFonts w:eastAsia="Times New Roman" w:cstheme="minorHAnsi"/>
          <w:lang w:val="en-US"/>
        </w:rPr>
      </w:pPr>
      <w:r>
        <w:rPr>
          <w:rFonts w:eastAsia="Times New Roman" w:cstheme="minorHAnsi"/>
          <w:color w:val="000000"/>
          <w:lang w:val="en-US"/>
        </w:rPr>
        <w:t>In the Orchard o</w:t>
      </w:r>
      <w:r w:rsidRPr="00BE1CC7">
        <w:rPr>
          <w:rFonts w:eastAsia="Times New Roman" w:cstheme="minorHAnsi"/>
          <w:color w:val="000000"/>
          <w:lang w:val="en-US"/>
        </w:rPr>
        <w:t>ver the winter the gardening volunteers weeded around the fruit trees, reapplied mulch and carried out minimal winter pruning.  Sumner pruning, particularly of the stone fruit will take place within a month.</w:t>
      </w:r>
    </w:p>
    <w:p w14:paraId="095D3A36" w14:textId="77777777" w:rsidR="00460456" w:rsidRDefault="00460456" w:rsidP="00BE7556">
      <w:pPr>
        <w:rPr>
          <w:lang w:val="en-US"/>
        </w:rPr>
      </w:pPr>
    </w:p>
    <w:p w14:paraId="5F06822A" w14:textId="6F689EA0" w:rsidR="00BE7556" w:rsidRPr="00BE7556" w:rsidRDefault="00460456" w:rsidP="00BE7556">
      <w:pPr>
        <w:rPr>
          <w:lang w:val="en-US"/>
        </w:rPr>
      </w:pPr>
      <w:r>
        <w:rPr>
          <w:lang w:val="en-US"/>
        </w:rPr>
        <w:t>I</w:t>
      </w:r>
      <w:r w:rsidR="00BE7556" w:rsidRPr="00BE7556">
        <w:rPr>
          <w:lang w:val="en-US"/>
        </w:rPr>
        <w:t xml:space="preserve">n 2021 we had just one group of corporate volunteers who planted </w:t>
      </w:r>
      <w:r w:rsidR="002E1E8E" w:rsidRPr="002E1E8E">
        <w:rPr>
          <w:color w:val="000000" w:themeColor="text1"/>
          <w:lang w:val="en-US"/>
        </w:rPr>
        <w:t xml:space="preserve">up the wooden troughs along the south side of </w:t>
      </w:r>
      <w:r w:rsidR="002E1E8E">
        <w:rPr>
          <w:lang w:val="en-US"/>
        </w:rPr>
        <w:t xml:space="preserve">Lauderdale House </w:t>
      </w:r>
      <w:r w:rsidR="00BE7556" w:rsidRPr="00BE7556">
        <w:rPr>
          <w:lang w:val="en-US"/>
        </w:rPr>
        <w:t xml:space="preserve">for </w:t>
      </w:r>
      <w:r>
        <w:rPr>
          <w:lang w:val="en-US"/>
        </w:rPr>
        <w:t xml:space="preserve">the </w:t>
      </w:r>
      <w:r w:rsidR="00BE7556" w:rsidRPr="00BE7556">
        <w:rPr>
          <w:lang w:val="en-US"/>
        </w:rPr>
        <w:t>Pink</w:t>
      </w:r>
      <w:r>
        <w:rPr>
          <w:lang w:val="en-US"/>
        </w:rPr>
        <w:t xml:space="preserve"> C</w:t>
      </w:r>
      <w:r w:rsidR="00BE7556" w:rsidRPr="00BE7556">
        <w:rPr>
          <w:lang w:val="en-US"/>
        </w:rPr>
        <w:t>afé.  Although they didn’t end up in their intended location</w:t>
      </w:r>
      <w:r w:rsidR="00AC628C">
        <w:rPr>
          <w:lang w:val="en-US"/>
        </w:rPr>
        <w:t>,</w:t>
      </w:r>
      <w:r w:rsidR="00BE7556" w:rsidRPr="00BE7556">
        <w:rPr>
          <w:lang w:val="en-US"/>
        </w:rPr>
        <w:t xml:space="preserve"> they were and are enjoyed by all.</w:t>
      </w:r>
    </w:p>
    <w:p w14:paraId="7C1A85B9" w14:textId="77777777" w:rsidR="000D5474" w:rsidRDefault="000D5474" w:rsidP="00BE7556">
      <w:pPr>
        <w:rPr>
          <w:lang w:val="en-US"/>
        </w:rPr>
      </w:pPr>
    </w:p>
    <w:p w14:paraId="17BC5BF4" w14:textId="7E629684" w:rsidR="00BE7556" w:rsidRPr="00BE7556" w:rsidRDefault="00BE7556" w:rsidP="00BE7556">
      <w:pPr>
        <w:rPr>
          <w:lang w:val="en-US"/>
        </w:rPr>
      </w:pPr>
      <w:r w:rsidRPr="00BE7556">
        <w:rPr>
          <w:lang w:val="en-US"/>
        </w:rPr>
        <w:t xml:space="preserve">We held our usual summer plant sale, autumn bulb </w:t>
      </w:r>
      <w:proofErr w:type="gramStart"/>
      <w:r w:rsidRPr="00BE7556">
        <w:rPr>
          <w:lang w:val="en-US"/>
        </w:rPr>
        <w:t>sale  and</w:t>
      </w:r>
      <w:proofErr w:type="gramEnd"/>
      <w:r w:rsidRPr="00BE7556">
        <w:rPr>
          <w:lang w:val="en-US"/>
        </w:rPr>
        <w:t xml:space="preserve"> in 2021 added a Christmas sale where we sold decorated willow wreaths made from park foliage.  Over the year our volunteers labelled and prepped plants for the sales and enthusiastically participated in the </w:t>
      </w:r>
      <w:proofErr w:type="gramStart"/>
      <w:r w:rsidRPr="00BE7556">
        <w:rPr>
          <w:lang w:val="en-US"/>
        </w:rPr>
        <w:t>fund raising</w:t>
      </w:r>
      <w:proofErr w:type="gramEnd"/>
      <w:r w:rsidRPr="00BE7556">
        <w:rPr>
          <w:lang w:val="en-US"/>
        </w:rPr>
        <w:t xml:space="preserve"> activities.</w:t>
      </w:r>
      <w:r w:rsidR="00BB641E">
        <w:rPr>
          <w:lang w:val="en-US"/>
        </w:rPr>
        <w:t xml:space="preserve"> The gross earnings were £4,101 from sales</w:t>
      </w:r>
      <w:r w:rsidR="00AE036A">
        <w:rPr>
          <w:lang w:val="en-US"/>
        </w:rPr>
        <w:t xml:space="preserve">, well over half the </w:t>
      </w:r>
      <w:r w:rsidR="00273CF7">
        <w:rPr>
          <w:lang w:val="en-US"/>
        </w:rPr>
        <w:t xml:space="preserve">total </w:t>
      </w:r>
      <w:r w:rsidR="00AE036A">
        <w:rPr>
          <w:lang w:val="en-US"/>
        </w:rPr>
        <w:t>income for the year.</w:t>
      </w:r>
    </w:p>
    <w:p w14:paraId="1C908C0D" w14:textId="77777777" w:rsidR="000D5474" w:rsidRDefault="000D5474" w:rsidP="00BE7556">
      <w:pPr>
        <w:rPr>
          <w:lang w:val="en-US"/>
        </w:rPr>
      </w:pPr>
    </w:p>
    <w:p w14:paraId="30205930" w14:textId="38FB464B" w:rsidR="00BE7556" w:rsidRPr="00BE7556" w:rsidRDefault="00BE7556" w:rsidP="00BE7556">
      <w:pPr>
        <w:rPr>
          <w:lang w:val="en-US"/>
        </w:rPr>
      </w:pPr>
      <w:r w:rsidRPr="00BE7556">
        <w:rPr>
          <w:lang w:val="en-US"/>
        </w:rPr>
        <w:t xml:space="preserve">Our horticulture volunteering has been added to the </w:t>
      </w:r>
      <w:r w:rsidR="000D5474">
        <w:rPr>
          <w:lang w:val="en-US"/>
        </w:rPr>
        <w:t>S</w:t>
      </w:r>
      <w:r w:rsidRPr="00BE7556">
        <w:rPr>
          <w:lang w:val="en-US"/>
        </w:rPr>
        <w:t xml:space="preserve">ocial </w:t>
      </w:r>
      <w:r w:rsidR="000D5474">
        <w:rPr>
          <w:lang w:val="en-US"/>
        </w:rPr>
        <w:t>P</w:t>
      </w:r>
      <w:r w:rsidRPr="00BE7556">
        <w:rPr>
          <w:lang w:val="en-US"/>
        </w:rPr>
        <w:t xml:space="preserve">rescribing </w:t>
      </w:r>
      <w:r w:rsidR="000D5474">
        <w:rPr>
          <w:lang w:val="en-US"/>
        </w:rPr>
        <w:t>R</w:t>
      </w:r>
      <w:r w:rsidRPr="00BE7556">
        <w:rPr>
          <w:lang w:val="en-US"/>
        </w:rPr>
        <w:t xml:space="preserve">egister.  To date we have been approached by one person wishing to join us specifically for health </w:t>
      </w:r>
      <w:r w:rsidR="00E67A4C">
        <w:rPr>
          <w:lang w:val="en-US"/>
        </w:rPr>
        <w:t>and</w:t>
      </w:r>
      <w:r w:rsidRPr="00BE7556">
        <w:rPr>
          <w:lang w:val="en-US"/>
        </w:rPr>
        <w:t xml:space="preserve"> wellbeing.  </w:t>
      </w:r>
      <w:proofErr w:type="gramStart"/>
      <w:r w:rsidRPr="00BE7556">
        <w:rPr>
          <w:lang w:val="en-US"/>
        </w:rPr>
        <w:t>Sadly</w:t>
      </w:r>
      <w:proofErr w:type="gramEnd"/>
      <w:r w:rsidRPr="00BE7556">
        <w:rPr>
          <w:lang w:val="en-US"/>
        </w:rPr>
        <w:t xml:space="preserve"> we have been unable to accommodate them because of timing difficulties.</w:t>
      </w:r>
    </w:p>
    <w:p w14:paraId="60F0AC6F" w14:textId="1F0C81B7" w:rsidR="00616809" w:rsidRDefault="00616809" w:rsidP="00BE7556">
      <w:pPr>
        <w:rPr>
          <w:lang w:val="en-US"/>
        </w:rPr>
      </w:pPr>
    </w:p>
    <w:p w14:paraId="4CDF6176" w14:textId="42CF0AA2" w:rsidR="00616809" w:rsidRPr="00BB7A1D" w:rsidRDefault="00616809" w:rsidP="00616809">
      <w:pPr>
        <w:rPr>
          <w:lang w:val="en-US"/>
        </w:rPr>
      </w:pPr>
      <w:r w:rsidRPr="00BB7A1D">
        <w:rPr>
          <w:lang w:val="en-US"/>
        </w:rPr>
        <w:t xml:space="preserve">Our </w:t>
      </w:r>
      <w:r w:rsidR="00C7562D">
        <w:rPr>
          <w:lang w:val="en-US"/>
        </w:rPr>
        <w:t>dedicated</w:t>
      </w:r>
      <w:r w:rsidRPr="00BB7A1D">
        <w:rPr>
          <w:lang w:val="en-US"/>
        </w:rPr>
        <w:t xml:space="preserve"> Head Gardner, Mark Walters, has moved on but we feel confident that our work with the new Head Gardener, Victor</w:t>
      </w:r>
      <w:r>
        <w:rPr>
          <w:lang w:val="en-US"/>
        </w:rPr>
        <w:t xml:space="preserve"> </w:t>
      </w:r>
      <w:proofErr w:type="spellStart"/>
      <w:r w:rsidR="009F1F6E">
        <w:rPr>
          <w:lang w:val="en-US"/>
        </w:rPr>
        <w:t>Chin</w:t>
      </w:r>
      <w:r w:rsidR="00C7562D">
        <w:rPr>
          <w:lang w:val="en-US"/>
        </w:rPr>
        <w:t>kit</w:t>
      </w:r>
      <w:proofErr w:type="spellEnd"/>
      <w:r w:rsidRPr="00BB7A1D">
        <w:rPr>
          <w:lang w:val="en-US"/>
        </w:rPr>
        <w:t xml:space="preserve"> will be just as productive.</w:t>
      </w:r>
      <w:r>
        <w:rPr>
          <w:lang w:val="en-US"/>
        </w:rPr>
        <w:t xml:space="preserve"> </w:t>
      </w:r>
    </w:p>
    <w:p w14:paraId="3DD91AA1" w14:textId="77777777" w:rsidR="00616809" w:rsidRDefault="00616809" w:rsidP="00BE7556">
      <w:pPr>
        <w:rPr>
          <w:lang w:val="en-US"/>
        </w:rPr>
      </w:pPr>
    </w:p>
    <w:p w14:paraId="4B3E1EB7" w14:textId="3507EAE0" w:rsidR="00033E86" w:rsidRDefault="00BE7556" w:rsidP="00033E86">
      <w:pPr>
        <w:rPr>
          <w:lang w:val="en-US"/>
        </w:rPr>
      </w:pPr>
      <w:r w:rsidRPr="00BE7556">
        <w:rPr>
          <w:lang w:val="en-US"/>
        </w:rPr>
        <w:t>Plans for 2022-23 include a Jubilee project</w:t>
      </w:r>
      <w:r w:rsidR="0046215B">
        <w:rPr>
          <w:lang w:val="en-US"/>
        </w:rPr>
        <w:t xml:space="preserve"> </w:t>
      </w:r>
      <w:r w:rsidRPr="00BE7556">
        <w:rPr>
          <w:lang w:val="en-US"/>
        </w:rPr>
        <w:t xml:space="preserve">labelling some of the more significant trees in the park, selling dwarf sunflower </w:t>
      </w:r>
      <w:proofErr w:type="gramStart"/>
      <w:r w:rsidRPr="00BE7556">
        <w:rPr>
          <w:lang w:val="en-US"/>
        </w:rPr>
        <w:t>seedlings  to</w:t>
      </w:r>
      <w:proofErr w:type="gramEnd"/>
      <w:r w:rsidRPr="00BE7556">
        <w:rPr>
          <w:lang w:val="en-US"/>
        </w:rPr>
        <w:t xml:space="preserve"> raise money for DEC’s Ukrainian a</w:t>
      </w:r>
      <w:r w:rsidR="0032765E">
        <w:rPr>
          <w:lang w:val="en-US"/>
        </w:rPr>
        <w:t>ppeal</w:t>
      </w:r>
      <w:r w:rsidRPr="00BE7556">
        <w:rPr>
          <w:lang w:val="en-US"/>
        </w:rPr>
        <w:t xml:space="preserve"> and investigating (with Camden) the possibility of planting a Jubilee tree funded by the Friends.</w:t>
      </w:r>
    </w:p>
    <w:p w14:paraId="56C8E1A1" w14:textId="77777777" w:rsidR="00AE036A" w:rsidRDefault="00DD259A" w:rsidP="00F728FD">
      <w:pPr>
        <w:rPr>
          <w:rFonts w:cstheme="minorHAnsi"/>
          <w:color w:val="000000"/>
          <w:lang w:val="en-US"/>
        </w:rPr>
      </w:pPr>
      <w:r w:rsidRPr="000C7353">
        <w:rPr>
          <w:rFonts w:cstheme="minorHAnsi"/>
          <w:color w:val="000000"/>
          <w:lang w:val="en-US"/>
        </w:rPr>
        <w:t>April Cameron</w:t>
      </w:r>
      <w:r w:rsidR="0032765E">
        <w:rPr>
          <w:rFonts w:cstheme="minorHAnsi"/>
          <w:color w:val="000000"/>
          <w:lang w:val="en-US"/>
        </w:rPr>
        <w:t xml:space="preserve">, Deputy Chair, </w:t>
      </w:r>
      <w:r w:rsidR="00C3260D">
        <w:rPr>
          <w:rFonts w:cstheme="minorHAnsi"/>
          <w:color w:val="000000"/>
          <w:lang w:val="en-US"/>
        </w:rPr>
        <w:t>le</w:t>
      </w:r>
      <w:r w:rsidR="00ED67DC">
        <w:rPr>
          <w:rFonts w:cstheme="minorHAnsi"/>
          <w:color w:val="000000"/>
          <w:lang w:val="en-US"/>
        </w:rPr>
        <w:t>a</w:t>
      </w:r>
      <w:r w:rsidR="00C3260D">
        <w:rPr>
          <w:rFonts w:cstheme="minorHAnsi"/>
          <w:color w:val="000000"/>
          <w:lang w:val="en-US"/>
        </w:rPr>
        <w:t>d for gardening volunteers</w:t>
      </w:r>
    </w:p>
    <w:p w14:paraId="6B874F21" w14:textId="77777777" w:rsidR="00BE1CC7" w:rsidRDefault="00BE1CC7" w:rsidP="00F728FD">
      <w:pPr>
        <w:rPr>
          <w:b/>
          <w:lang w:val="en-US"/>
        </w:rPr>
      </w:pPr>
    </w:p>
    <w:p w14:paraId="5BB0D62B" w14:textId="77777777" w:rsidR="00BE1CC7" w:rsidRDefault="00BE1CC7" w:rsidP="00F728FD">
      <w:pPr>
        <w:rPr>
          <w:b/>
          <w:lang w:val="en-US"/>
        </w:rPr>
      </w:pPr>
    </w:p>
    <w:p w14:paraId="44CB5C69" w14:textId="77777777" w:rsidR="00FB26EC" w:rsidRDefault="00FB26EC" w:rsidP="00F728FD">
      <w:pPr>
        <w:rPr>
          <w:b/>
          <w:lang w:val="en-US"/>
        </w:rPr>
      </w:pPr>
    </w:p>
    <w:p w14:paraId="7C94DA5D" w14:textId="77777777" w:rsidR="00FB26EC" w:rsidRDefault="00FB26EC" w:rsidP="00F728FD">
      <w:pPr>
        <w:rPr>
          <w:b/>
          <w:lang w:val="en-US"/>
        </w:rPr>
      </w:pPr>
    </w:p>
    <w:p w14:paraId="72CA3771" w14:textId="77777777" w:rsidR="00434559" w:rsidRDefault="00434559" w:rsidP="00F728FD">
      <w:pPr>
        <w:rPr>
          <w:b/>
          <w:lang w:val="en-US"/>
        </w:rPr>
      </w:pPr>
    </w:p>
    <w:p w14:paraId="573D47D2" w14:textId="2D821772" w:rsidR="00F728FD" w:rsidRPr="00AE036A" w:rsidRDefault="00F728FD" w:rsidP="00F728FD">
      <w:pPr>
        <w:rPr>
          <w:rFonts w:cstheme="minorHAnsi"/>
          <w:color w:val="000000"/>
          <w:lang w:val="en-US"/>
        </w:rPr>
      </w:pPr>
      <w:r w:rsidRPr="009E1432">
        <w:rPr>
          <w:b/>
          <w:lang w:val="en-US"/>
        </w:rPr>
        <w:t xml:space="preserve">Biodiversity  </w:t>
      </w:r>
    </w:p>
    <w:p w14:paraId="4585D9A6" w14:textId="137BD29A" w:rsidR="00F728FD" w:rsidRDefault="00F728FD" w:rsidP="00F728FD">
      <w:pPr>
        <w:rPr>
          <w:lang w:val="en-US"/>
        </w:rPr>
      </w:pPr>
      <w:r w:rsidRPr="00F728FD">
        <w:rPr>
          <w:lang w:val="en-US"/>
        </w:rPr>
        <w:t xml:space="preserve">The original brief was a report by two FoWP members, </w:t>
      </w:r>
      <w:proofErr w:type="spellStart"/>
      <w:r w:rsidRPr="00F728FD">
        <w:rPr>
          <w:lang w:val="en-US"/>
        </w:rPr>
        <w:t>Ginnie</w:t>
      </w:r>
      <w:proofErr w:type="spellEnd"/>
      <w:r w:rsidRPr="00F728FD">
        <w:rPr>
          <w:lang w:val="en-US"/>
        </w:rPr>
        <w:t xml:space="preserve"> and John Cumming (</w:t>
      </w:r>
      <w:proofErr w:type="spellStart"/>
      <w:r w:rsidRPr="00F728FD">
        <w:rPr>
          <w:lang w:val="en-US"/>
        </w:rPr>
        <w:t>dec</w:t>
      </w:r>
      <w:r w:rsidR="0032765E">
        <w:rPr>
          <w:lang w:val="en-US"/>
        </w:rPr>
        <w:t>’</w:t>
      </w:r>
      <w:r w:rsidRPr="00F728FD">
        <w:rPr>
          <w:lang w:val="en-US"/>
        </w:rPr>
        <w:t>d</w:t>
      </w:r>
      <w:proofErr w:type="spellEnd"/>
      <w:r w:rsidRPr="00F728FD">
        <w:rPr>
          <w:lang w:val="en-US"/>
        </w:rPr>
        <w:t xml:space="preserve">) in January 2020, suggesting that there should be ‘some sort of biodiversity strategy in Waterlow Park’. </w:t>
      </w:r>
      <w:r w:rsidRPr="00033E86">
        <w:rPr>
          <w:lang w:val="en-US"/>
        </w:rPr>
        <w:t>They suggested several potential areas for investigation:</w:t>
      </w:r>
    </w:p>
    <w:p w14:paraId="104B1AF1" w14:textId="77777777" w:rsidR="0032765E" w:rsidRPr="00033E86" w:rsidRDefault="0032765E" w:rsidP="00F728FD">
      <w:pPr>
        <w:rPr>
          <w:lang w:val="en-US"/>
        </w:rPr>
      </w:pPr>
    </w:p>
    <w:p w14:paraId="3AFB96B6" w14:textId="14A911FD" w:rsidR="00F728FD" w:rsidRDefault="00F728FD" w:rsidP="0032765E">
      <w:pPr>
        <w:pStyle w:val="ListParagraph"/>
        <w:numPr>
          <w:ilvl w:val="0"/>
          <w:numId w:val="6"/>
        </w:numPr>
        <w:spacing w:after="200" w:line="276" w:lineRule="auto"/>
        <w:rPr>
          <w:lang w:val="en-US"/>
        </w:rPr>
      </w:pPr>
      <w:r w:rsidRPr="0032765E">
        <w:rPr>
          <w:lang w:val="en-US"/>
        </w:rPr>
        <w:t>Changes to mowing patterns on grass banks, and other marginal areas.</w:t>
      </w:r>
    </w:p>
    <w:p w14:paraId="60D1A30D" w14:textId="1BC44AF6" w:rsidR="00F728FD" w:rsidRDefault="00F728FD" w:rsidP="0032765E">
      <w:pPr>
        <w:pStyle w:val="ListParagraph"/>
        <w:numPr>
          <w:ilvl w:val="0"/>
          <w:numId w:val="6"/>
        </w:numPr>
        <w:spacing w:after="200" w:line="276" w:lineRule="auto"/>
        <w:rPr>
          <w:lang w:val="en-US"/>
        </w:rPr>
      </w:pPr>
      <w:r w:rsidRPr="0032765E">
        <w:rPr>
          <w:lang w:val="en-US"/>
        </w:rPr>
        <w:t>Doing an inventory of the biodiversity of the shrubberies and other planted areas.</w:t>
      </w:r>
    </w:p>
    <w:p w14:paraId="656908E1" w14:textId="469E2459" w:rsidR="00F728FD" w:rsidRDefault="00F728FD" w:rsidP="0032765E">
      <w:pPr>
        <w:pStyle w:val="ListParagraph"/>
        <w:numPr>
          <w:ilvl w:val="0"/>
          <w:numId w:val="6"/>
        </w:numPr>
        <w:spacing w:after="200" w:line="276" w:lineRule="auto"/>
        <w:rPr>
          <w:lang w:val="en-US"/>
        </w:rPr>
      </w:pPr>
      <w:r w:rsidRPr="0032765E">
        <w:rPr>
          <w:lang w:val="en-US"/>
        </w:rPr>
        <w:t>Investigating the potential of the wilder western side of the park including the new meadowland and the Upper Pond Nature reserve.</w:t>
      </w:r>
    </w:p>
    <w:p w14:paraId="098693CE" w14:textId="35C49D1E" w:rsidR="00F728FD" w:rsidRPr="0032765E" w:rsidRDefault="0032765E" w:rsidP="0032765E">
      <w:pPr>
        <w:pStyle w:val="ListParagraph"/>
        <w:numPr>
          <w:ilvl w:val="0"/>
          <w:numId w:val="6"/>
        </w:numPr>
        <w:spacing w:after="200" w:line="276" w:lineRule="auto"/>
        <w:rPr>
          <w:lang w:val="en-US"/>
        </w:rPr>
      </w:pPr>
      <w:r>
        <w:rPr>
          <w:lang w:val="en-US"/>
        </w:rPr>
        <w:t>I</w:t>
      </w:r>
      <w:r w:rsidR="00F728FD" w:rsidRPr="0032765E">
        <w:rPr>
          <w:lang w:val="en-US"/>
        </w:rPr>
        <w:t>nvestigating the construction of new water and bog gardening to take advantage of the park’s hydrology.</w:t>
      </w:r>
    </w:p>
    <w:p w14:paraId="0AE1072D" w14:textId="6E261BA9" w:rsidR="00F728FD" w:rsidRPr="00F728FD" w:rsidRDefault="00F728FD" w:rsidP="00F728FD">
      <w:pPr>
        <w:rPr>
          <w:lang w:val="en-US"/>
        </w:rPr>
      </w:pPr>
      <w:r w:rsidRPr="00F728FD">
        <w:rPr>
          <w:lang w:val="en-US"/>
        </w:rPr>
        <w:t xml:space="preserve">Following presentation of the report the Friends of Waterlow Park (FoWP) Committee formed a Biodiversity sub-committee (subsequently called the Biodiversity Group) </w:t>
      </w:r>
      <w:r w:rsidR="00A40A03">
        <w:rPr>
          <w:lang w:val="en-US"/>
        </w:rPr>
        <w:t xml:space="preserve">with members from Camden, TVC, </w:t>
      </w:r>
      <w:proofErr w:type="spellStart"/>
      <w:r w:rsidR="00A40A03">
        <w:rPr>
          <w:lang w:val="en-US"/>
        </w:rPr>
        <w:t>Id</w:t>
      </w:r>
      <w:r w:rsidR="0046215B">
        <w:rPr>
          <w:lang w:val="en-US"/>
        </w:rPr>
        <w:t>v</w:t>
      </w:r>
      <w:r w:rsidR="00A40A03">
        <w:rPr>
          <w:lang w:val="en-US"/>
        </w:rPr>
        <w:t>erde</w:t>
      </w:r>
      <w:proofErr w:type="spellEnd"/>
      <w:r w:rsidR="00A40A03">
        <w:rPr>
          <w:lang w:val="en-US"/>
        </w:rPr>
        <w:t xml:space="preserve"> and the Friends </w:t>
      </w:r>
      <w:r w:rsidRPr="00F728FD">
        <w:rPr>
          <w:lang w:val="en-US"/>
        </w:rPr>
        <w:t>to carry forward the investigation.</w:t>
      </w:r>
    </w:p>
    <w:p w14:paraId="3CE860FE" w14:textId="77777777" w:rsidR="00033E86" w:rsidRDefault="00033E86" w:rsidP="00F728FD">
      <w:pPr>
        <w:rPr>
          <w:b/>
          <w:u w:val="single"/>
          <w:lang w:val="en-US"/>
        </w:rPr>
      </w:pPr>
    </w:p>
    <w:p w14:paraId="198CB1B1" w14:textId="7F034E86" w:rsidR="00F728FD" w:rsidRPr="00F728FD" w:rsidRDefault="00F728FD" w:rsidP="00F728FD">
      <w:pPr>
        <w:rPr>
          <w:lang w:val="en-US"/>
        </w:rPr>
      </w:pPr>
      <w:r w:rsidRPr="00F728FD">
        <w:rPr>
          <w:b/>
          <w:u w:val="single"/>
          <w:lang w:val="en-US"/>
        </w:rPr>
        <w:t>Short term aims</w:t>
      </w:r>
      <w:r w:rsidRPr="00F728FD">
        <w:rPr>
          <w:lang w:val="en-US"/>
        </w:rPr>
        <w:t>:</w:t>
      </w:r>
    </w:p>
    <w:p w14:paraId="45899DC8" w14:textId="01E0773C" w:rsidR="00F728FD" w:rsidRPr="00F728FD" w:rsidRDefault="00A40A03" w:rsidP="00F728FD">
      <w:pPr>
        <w:rPr>
          <w:lang w:val="en-US"/>
        </w:rPr>
      </w:pPr>
      <w:r>
        <w:rPr>
          <w:lang w:val="en-US"/>
        </w:rPr>
        <w:t xml:space="preserve">The </w:t>
      </w:r>
      <w:r w:rsidR="002440DD">
        <w:rPr>
          <w:lang w:val="en-US"/>
        </w:rPr>
        <w:t>Annual R</w:t>
      </w:r>
      <w:r w:rsidR="00F728FD" w:rsidRPr="00F728FD">
        <w:rPr>
          <w:lang w:val="en-US"/>
        </w:rPr>
        <w:t>eport produced in June 2021</w:t>
      </w:r>
      <w:r>
        <w:rPr>
          <w:lang w:val="en-US"/>
        </w:rPr>
        <w:t xml:space="preserve"> </w:t>
      </w:r>
      <w:r w:rsidR="00F728FD" w:rsidRPr="00F728FD">
        <w:rPr>
          <w:lang w:val="en-US"/>
        </w:rPr>
        <w:t xml:space="preserve">mapped out progress so far.  </w:t>
      </w:r>
      <w:r>
        <w:rPr>
          <w:lang w:val="en-US"/>
        </w:rPr>
        <w:t xml:space="preserve">It </w:t>
      </w:r>
      <w:r w:rsidR="00F728FD" w:rsidRPr="00F728FD">
        <w:rPr>
          <w:lang w:val="en-US"/>
        </w:rPr>
        <w:t>was agreed that a major focus of the group should be to start biodiversity surveys of the park to ascertain the current situation, and enable positive and practical measures to improve biodiversity.</w:t>
      </w:r>
    </w:p>
    <w:p w14:paraId="273A468E" w14:textId="01A81F37" w:rsidR="00F728FD" w:rsidRPr="00F728FD" w:rsidRDefault="00F728FD" w:rsidP="00F728FD">
      <w:pPr>
        <w:rPr>
          <w:lang w:val="en-US"/>
        </w:rPr>
      </w:pPr>
      <w:r w:rsidRPr="00F728FD">
        <w:rPr>
          <w:lang w:val="en-US"/>
        </w:rPr>
        <w:t>The biodiversity surveying initiative got under way in 2021, with a view to mapping areas of the park most in need of biodiverse management. Plant Surveys in 2021 included Sprin</w:t>
      </w:r>
      <w:r w:rsidR="00033E86">
        <w:rPr>
          <w:lang w:val="en-US"/>
        </w:rPr>
        <w:t xml:space="preserve">g </w:t>
      </w:r>
      <w:r w:rsidRPr="00F728FD">
        <w:rPr>
          <w:lang w:val="en-US"/>
        </w:rPr>
        <w:t>Bulbs, the Sparrow Meadow, the Lux Rockery, the North Shelter Bed, Marvell</w:t>
      </w:r>
      <w:r w:rsidR="008D6FEA">
        <w:rPr>
          <w:lang w:val="en-US"/>
        </w:rPr>
        <w:t>’</w:t>
      </w:r>
      <w:r w:rsidRPr="00F728FD">
        <w:rPr>
          <w:lang w:val="en-US"/>
        </w:rPr>
        <w:t>s Walk, the Wildflower Bed at Lauderdale House,</w:t>
      </w:r>
      <w:r w:rsidR="00A528B0">
        <w:rPr>
          <w:lang w:val="en-US"/>
        </w:rPr>
        <w:t xml:space="preserve"> and </w:t>
      </w:r>
      <w:r w:rsidRPr="00F728FD">
        <w:rPr>
          <w:lang w:val="en-US"/>
        </w:rPr>
        <w:t>the Upper Woods.</w:t>
      </w:r>
    </w:p>
    <w:p w14:paraId="01B183BE" w14:textId="77777777" w:rsidR="00F728FD" w:rsidRPr="00F728FD" w:rsidRDefault="00F728FD" w:rsidP="00F728FD">
      <w:pPr>
        <w:rPr>
          <w:lang w:val="en-US"/>
        </w:rPr>
      </w:pPr>
    </w:p>
    <w:p w14:paraId="318C1B84" w14:textId="590A8339" w:rsidR="00F728FD" w:rsidRPr="00F728FD" w:rsidRDefault="00F728FD" w:rsidP="00F728FD">
      <w:pPr>
        <w:rPr>
          <w:lang w:val="en-US"/>
        </w:rPr>
      </w:pPr>
      <w:r w:rsidRPr="00F728FD">
        <w:rPr>
          <w:lang w:val="en-US"/>
        </w:rPr>
        <w:t>Some fauna has also been surveyed</w:t>
      </w:r>
      <w:r w:rsidR="00A40A03">
        <w:rPr>
          <w:lang w:val="en-US"/>
        </w:rPr>
        <w:t xml:space="preserve"> </w:t>
      </w:r>
      <w:r w:rsidRPr="00F728FD">
        <w:rPr>
          <w:lang w:val="en-US"/>
        </w:rPr>
        <w:t xml:space="preserve">and that and other data will eventually sit alongside the flora data. The following surveys were undertaken and results were recorded and reported to Big Butterfly Count and </w:t>
      </w:r>
      <w:proofErr w:type="spellStart"/>
      <w:r w:rsidRPr="00F728FD">
        <w:rPr>
          <w:lang w:val="en-US"/>
        </w:rPr>
        <w:t>GiGL</w:t>
      </w:r>
      <w:proofErr w:type="spellEnd"/>
      <w:r w:rsidRPr="00F728FD">
        <w:rPr>
          <w:lang w:val="en-US"/>
        </w:rPr>
        <w:t xml:space="preserve">:  the </w:t>
      </w:r>
      <w:r w:rsidRPr="00F728FD">
        <w:rPr>
          <w:bCs/>
          <w:lang w:val="en-US"/>
        </w:rPr>
        <w:t>Butterfly</w:t>
      </w:r>
      <w:r w:rsidRPr="00F728FD">
        <w:rPr>
          <w:lang w:val="en-US"/>
        </w:rPr>
        <w:t xml:space="preserve"> Count 2020 and 2021</w:t>
      </w:r>
      <w:r w:rsidR="00B72A4A">
        <w:rPr>
          <w:lang w:val="en-US"/>
        </w:rPr>
        <w:t xml:space="preserve"> </w:t>
      </w:r>
      <w:r w:rsidRPr="00F728FD">
        <w:rPr>
          <w:lang w:val="en-US"/>
        </w:rPr>
        <w:t xml:space="preserve">(in selected areas - the Rockery and Upper Pond), is to be repeated in 2022; </w:t>
      </w:r>
      <w:r w:rsidRPr="00F728FD">
        <w:rPr>
          <w:bCs/>
          <w:lang w:val="en-US"/>
        </w:rPr>
        <w:t xml:space="preserve">Bird Lists were </w:t>
      </w:r>
      <w:r w:rsidRPr="00F728FD">
        <w:rPr>
          <w:lang w:val="en-US"/>
        </w:rPr>
        <w:t>supplied by park volunteers in 2020 and 2021. Bat surveys in the park, and bat walks for the public, have been proposed by volunteers.</w:t>
      </w:r>
    </w:p>
    <w:p w14:paraId="67086819" w14:textId="77777777" w:rsidR="00F728FD" w:rsidRPr="00F728FD" w:rsidRDefault="00F728FD" w:rsidP="00F728FD">
      <w:pPr>
        <w:rPr>
          <w:lang w:val="en-US"/>
        </w:rPr>
      </w:pPr>
    </w:p>
    <w:p w14:paraId="488E7C6B" w14:textId="3F9384F1" w:rsidR="00F728FD" w:rsidRPr="0032765E" w:rsidRDefault="0032765E" w:rsidP="0032765E">
      <w:pPr>
        <w:rPr>
          <w:lang w:val="en-US"/>
        </w:rPr>
      </w:pPr>
      <w:r w:rsidRPr="002440DD">
        <w:rPr>
          <w:b/>
          <w:lang w:val="en-US"/>
        </w:rPr>
        <w:t>I</w:t>
      </w:r>
      <w:r w:rsidR="00F728FD" w:rsidRPr="002440DD">
        <w:rPr>
          <w:b/>
          <w:lang w:val="en-US"/>
        </w:rPr>
        <w:t>t was agreed that three measures to improve biodiversity</w:t>
      </w:r>
      <w:r w:rsidR="00F728FD" w:rsidRPr="0032765E">
        <w:rPr>
          <w:lang w:val="en-US"/>
        </w:rPr>
        <w:t xml:space="preserve"> did not need to wait until biodiversity surveys are completed:</w:t>
      </w:r>
    </w:p>
    <w:p w14:paraId="46848CF8" w14:textId="77777777" w:rsidR="0032765E" w:rsidRPr="0032765E" w:rsidRDefault="0032765E" w:rsidP="0032765E">
      <w:pPr>
        <w:pStyle w:val="ListParagraph"/>
        <w:rPr>
          <w:lang w:val="en-US"/>
        </w:rPr>
      </w:pPr>
    </w:p>
    <w:p w14:paraId="0D9466FF" w14:textId="77777777" w:rsidR="0032765E" w:rsidRDefault="00F728FD" w:rsidP="0032765E">
      <w:pPr>
        <w:pStyle w:val="ListParagraph"/>
        <w:numPr>
          <w:ilvl w:val="0"/>
          <w:numId w:val="8"/>
        </w:numPr>
        <w:spacing w:after="200" w:line="276" w:lineRule="auto"/>
        <w:rPr>
          <w:lang w:val="en-US"/>
        </w:rPr>
      </w:pPr>
      <w:r w:rsidRPr="00F728FD">
        <w:rPr>
          <w:lang w:val="en-US"/>
        </w:rPr>
        <w:t xml:space="preserve">Grass and Meadow management:  The current mowing designations and maintenance schedules for the lawns and meadows needed to be produced and discussed.  </w:t>
      </w:r>
    </w:p>
    <w:p w14:paraId="6E32B00B" w14:textId="12F26C71" w:rsidR="00F728FD" w:rsidRDefault="00F728FD" w:rsidP="0032765E">
      <w:pPr>
        <w:pStyle w:val="ListParagraph"/>
        <w:numPr>
          <w:ilvl w:val="0"/>
          <w:numId w:val="8"/>
        </w:numPr>
        <w:spacing w:after="200" w:line="276" w:lineRule="auto"/>
        <w:rPr>
          <w:lang w:val="en-US"/>
        </w:rPr>
      </w:pPr>
      <w:r w:rsidRPr="0032765E">
        <w:rPr>
          <w:lang w:val="en-US"/>
        </w:rPr>
        <w:t xml:space="preserve">Potential Bog Gardens areas needed to be identified.   It was suggested that the creation of a meandering stream in the meadow area, where a line of willows had been planted, would slow the water course and create damp areas for marsh and water plants.  </w:t>
      </w:r>
    </w:p>
    <w:p w14:paraId="59A523DD" w14:textId="1D1A5EEE" w:rsidR="00F728FD" w:rsidRPr="00BE1CC7" w:rsidRDefault="00F728FD" w:rsidP="00F728FD">
      <w:pPr>
        <w:pStyle w:val="ListParagraph"/>
        <w:numPr>
          <w:ilvl w:val="0"/>
          <w:numId w:val="8"/>
        </w:numPr>
        <w:spacing w:after="200" w:line="276" w:lineRule="auto"/>
        <w:rPr>
          <w:lang w:val="en-US"/>
        </w:rPr>
      </w:pPr>
      <w:r w:rsidRPr="0032765E">
        <w:rPr>
          <w:lang w:val="en-US"/>
        </w:rPr>
        <w:t>The Upper Pond has a separate designation as a Nature Reserve and it was agreed that it was in urgent need of attention and renovation.</w:t>
      </w:r>
    </w:p>
    <w:p w14:paraId="2F5DCA06" w14:textId="62536859" w:rsidR="00F728FD" w:rsidRPr="00F728FD" w:rsidRDefault="00F728FD" w:rsidP="00F728FD">
      <w:pPr>
        <w:rPr>
          <w:bCs/>
          <w:lang w:val="en-US"/>
        </w:rPr>
      </w:pPr>
      <w:r w:rsidRPr="00F728FD">
        <w:rPr>
          <w:bCs/>
          <w:lang w:val="en-US"/>
        </w:rPr>
        <w:t xml:space="preserve">Camden Council </w:t>
      </w:r>
      <w:r w:rsidR="003147CF">
        <w:rPr>
          <w:bCs/>
          <w:lang w:val="en-US"/>
        </w:rPr>
        <w:t xml:space="preserve">published </w:t>
      </w:r>
      <w:r w:rsidRPr="00F728FD">
        <w:rPr>
          <w:bCs/>
          <w:lang w:val="en-US"/>
        </w:rPr>
        <w:t>a borough-wide Biodiversity Policy</w:t>
      </w:r>
      <w:r w:rsidR="003147CF">
        <w:rPr>
          <w:bCs/>
          <w:lang w:val="en-US"/>
        </w:rPr>
        <w:t xml:space="preserve"> this Spring. </w:t>
      </w:r>
      <w:r w:rsidRPr="00F728FD">
        <w:rPr>
          <w:bCs/>
          <w:lang w:val="en-US"/>
        </w:rPr>
        <w:t xml:space="preserve"> It was agreed to hold off writing a specific biodiversity strategy for Waterlow Park</w:t>
      </w:r>
      <w:r w:rsidR="002440DD">
        <w:rPr>
          <w:bCs/>
          <w:lang w:val="en-US"/>
        </w:rPr>
        <w:t xml:space="preserve"> before this </w:t>
      </w:r>
      <w:r w:rsidR="00226424">
        <w:rPr>
          <w:bCs/>
          <w:lang w:val="en-US"/>
        </w:rPr>
        <w:t xml:space="preserve">in order </w:t>
      </w:r>
      <w:r w:rsidRPr="00F728FD">
        <w:rPr>
          <w:bCs/>
          <w:lang w:val="en-US"/>
        </w:rPr>
        <w:t xml:space="preserve">to align a park policy/strategy as far as possible with that of Camden. </w:t>
      </w:r>
    </w:p>
    <w:p w14:paraId="3C1C21DF" w14:textId="77777777" w:rsidR="00F728FD" w:rsidRPr="00F728FD" w:rsidRDefault="00F728FD" w:rsidP="00F728FD">
      <w:pPr>
        <w:rPr>
          <w:bCs/>
          <w:lang w:val="en-US"/>
        </w:rPr>
      </w:pPr>
    </w:p>
    <w:p w14:paraId="1E4C2BC0" w14:textId="595E66F4" w:rsidR="00F728FD" w:rsidRDefault="00F728FD" w:rsidP="00F728FD">
      <w:pPr>
        <w:rPr>
          <w:b/>
          <w:u w:val="single"/>
          <w:lang w:val="en-US"/>
        </w:rPr>
      </w:pPr>
      <w:r w:rsidRPr="00F728FD">
        <w:rPr>
          <w:b/>
          <w:u w:val="single"/>
          <w:lang w:val="en-US"/>
        </w:rPr>
        <w:t xml:space="preserve">Progress </w:t>
      </w:r>
      <w:r w:rsidR="0046215B">
        <w:rPr>
          <w:b/>
          <w:u w:val="single"/>
          <w:lang w:val="en-US"/>
        </w:rPr>
        <w:t xml:space="preserve">to come </w:t>
      </w:r>
      <w:r w:rsidRPr="00F728FD">
        <w:rPr>
          <w:b/>
          <w:u w:val="single"/>
          <w:lang w:val="en-US"/>
        </w:rPr>
        <w:t>in 2022:</w:t>
      </w:r>
    </w:p>
    <w:p w14:paraId="6B372004" w14:textId="5B6C9FBF" w:rsidR="00F728FD" w:rsidRPr="0032765E" w:rsidRDefault="00F728FD" w:rsidP="0032765E">
      <w:pPr>
        <w:pStyle w:val="ListParagraph"/>
        <w:numPr>
          <w:ilvl w:val="0"/>
          <w:numId w:val="9"/>
        </w:numPr>
        <w:rPr>
          <w:b/>
          <w:u w:val="single"/>
          <w:lang w:val="en-US"/>
        </w:rPr>
      </w:pPr>
      <w:r w:rsidRPr="0032765E">
        <w:rPr>
          <w:lang w:val="en-US"/>
        </w:rPr>
        <w:t xml:space="preserve">We have yet to have a conversation with Camden’s Maintenance Officer to explore a more relaxed mowing regime in </w:t>
      </w:r>
      <w:r w:rsidR="00C7562D">
        <w:rPr>
          <w:lang w:val="en-US"/>
        </w:rPr>
        <w:t>additional</w:t>
      </w:r>
      <w:r w:rsidRPr="0032765E">
        <w:rPr>
          <w:lang w:val="en-US"/>
        </w:rPr>
        <w:t xml:space="preserve"> areas to see if it gives rise to an </w:t>
      </w:r>
      <w:proofErr w:type="gramStart"/>
      <w:r w:rsidRPr="0032765E">
        <w:rPr>
          <w:lang w:val="en-US"/>
        </w:rPr>
        <w:t xml:space="preserve">increase  </w:t>
      </w:r>
      <w:r w:rsidR="00C7562D">
        <w:rPr>
          <w:lang w:val="en-US"/>
        </w:rPr>
        <w:t>in</w:t>
      </w:r>
      <w:proofErr w:type="gramEnd"/>
      <w:r w:rsidR="00C7562D">
        <w:rPr>
          <w:lang w:val="en-US"/>
        </w:rPr>
        <w:t xml:space="preserve"> </w:t>
      </w:r>
      <w:r w:rsidRPr="0032765E">
        <w:rPr>
          <w:lang w:val="en-US"/>
        </w:rPr>
        <w:t>wild flowers in those area</w:t>
      </w:r>
      <w:r w:rsidR="002440DD">
        <w:rPr>
          <w:lang w:val="en-US"/>
        </w:rPr>
        <w:t>s</w:t>
      </w:r>
    </w:p>
    <w:p w14:paraId="3CD42D4B" w14:textId="010D7225" w:rsidR="00F728FD" w:rsidRPr="0032765E" w:rsidRDefault="00F728FD" w:rsidP="0032765E">
      <w:pPr>
        <w:pStyle w:val="ListParagraph"/>
        <w:numPr>
          <w:ilvl w:val="0"/>
          <w:numId w:val="9"/>
        </w:numPr>
        <w:rPr>
          <w:b/>
          <w:u w:val="single"/>
          <w:lang w:val="en-US"/>
        </w:rPr>
      </w:pPr>
      <w:r w:rsidRPr="0032765E">
        <w:rPr>
          <w:lang w:val="en-US"/>
        </w:rPr>
        <w:t xml:space="preserve">Biodiversity surveying has been started on the western side, and data is slowly building up ready to put into </w:t>
      </w:r>
      <w:proofErr w:type="spellStart"/>
      <w:r w:rsidRPr="0032765E">
        <w:rPr>
          <w:lang w:val="en-US"/>
        </w:rPr>
        <w:t>GiGL</w:t>
      </w:r>
      <w:proofErr w:type="spellEnd"/>
      <w:r w:rsidRPr="0032765E">
        <w:rPr>
          <w:lang w:val="en-US"/>
        </w:rPr>
        <w:t xml:space="preserve">.   </w:t>
      </w:r>
      <w:r w:rsidR="003147CF" w:rsidRPr="0032765E">
        <w:rPr>
          <w:lang w:val="en-US"/>
        </w:rPr>
        <w:t>R</w:t>
      </w:r>
      <w:r w:rsidRPr="0032765E">
        <w:rPr>
          <w:lang w:val="en-US"/>
        </w:rPr>
        <w:t>equest</w:t>
      </w:r>
      <w:r w:rsidR="003147CF" w:rsidRPr="0032765E">
        <w:rPr>
          <w:lang w:val="en-US"/>
        </w:rPr>
        <w:t>s</w:t>
      </w:r>
      <w:r w:rsidRPr="0032765E">
        <w:rPr>
          <w:lang w:val="en-US"/>
        </w:rPr>
        <w:t xml:space="preserve"> for volunteers </w:t>
      </w:r>
      <w:r w:rsidR="003147CF" w:rsidRPr="0032765E">
        <w:rPr>
          <w:lang w:val="en-US"/>
        </w:rPr>
        <w:t xml:space="preserve">are ongoing. We meet in the park for surveying on </w:t>
      </w:r>
      <w:r w:rsidR="0046215B">
        <w:rPr>
          <w:lang w:val="en-US"/>
        </w:rPr>
        <w:t xml:space="preserve">most </w:t>
      </w:r>
      <w:r w:rsidR="003147CF" w:rsidRPr="0032765E">
        <w:rPr>
          <w:lang w:val="en-US"/>
        </w:rPr>
        <w:t>Saturdays.</w:t>
      </w:r>
    </w:p>
    <w:p w14:paraId="65E69406" w14:textId="6124F535" w:rsidR="0032765E" w:rsidRPr="0032765E" w:rsidRDefault="00F728FD" w:rsidP="0032765E">
      <w:pPr>
        <w:pStyle w:val="ListParagraph"/>
        <w:numPr>
          <w:ilvl w:val="0"/>
          <w:numId w:val="9"/>
        </w:numPr>
        <w:rPr>
          <w:b/>
          <w:u w:val="single"/>
          <w:lang w:val="en-US"/>
        </w:rPr>
      </w:pPr>
      <w:r w:rsidRPr="0032765E">
        <w:rPr>
          <w:lang w:val="en-US"/>
        </w:rPr>
        <w:t xml:space="preserve">Closure of the Upper Ponds Nature Reserve led to a proposal for a small alternative site in the Upper Woods for the groups (formal </w:t>
      </w:r>
      <w:r w:rsidR="00B50C17">
        <w:rPr>
          <w:lang w:val="en-US"/>
        </w:rPr>
        <w:t>and</w:t>
      </w:r>
      <w:r w:rsidRPr="0032765E">
        <w:rPr>
          <w:lang w:val="en-US"/>
        </w:rPr>
        <w:t xml:space="preserve"> casual) but this proposal was not taken forward owing to insufficient support in the public consultation.</w:t>
      </w:r>
    </w:p>
    <w:p w14:paraId="00025991" w14:textId="30D23C18" w:rsidR="00F728FD" w:rsidRPr="0032765E" w:rsidRDefault="00F728FD" w:rsidP="0032765E">
      <w:pPr>
        <w:pStyle w:val="ListParagraph"/>
        <w:numPr>
          <w:ilvl w:val="0"/>
          <w:numId w:val="9"/>
        </w:numPr>
        <w:rPr>
          <w:b/>
          <w:u w:val="single"/>
          <w:lang w:val="en-US"/>
        </w:rPr>
      </w:pPr>
      <w:r w:rsidRPr="0032765E">
        <w:rPr>
          <w:lang w:val="en-US"/>
        </w:rPr>
        <w:t xml:space="preserve">The Upper Pond has had several trees removed at its western end, which has brought much needed light onto the pond. A sycamore at the eastern end will be removed next autumn.  Work on pond dredging and tree cover reduction has been undertaken under the guidance of Greg Hitchcock, Camden’s </w:t>
      </w:r>
      <w:r w:rsidR="002440DD">
        <w:rPr>
          <w:lang w:val="en-US"/>
        </w:rPr>
        <w:t>Nature Conservation</w:t>
      </w:r>
      <w:r w:rsidRPr="0032765E">
        <w:rPr>
          <w:lang w:val="en-US"/>
        </w:rPr>
        <w:t xml:space="preserve"> Officer, and carried out by a Camden</w:t>
      </w:r>
      <w:r w:rsidR="00280CA0">
        <w:rPr>
          <w:lang w:val="en-US"/>
        </w:rPr>
        <w:t>-</w:t>
      </w:r>
      <w:r w:rsidRPr="0032765E">
        <w:rPr>
          <w:lang w:val="en-US"/>
        </w:rPr>
        <w:t>appointed contractor and TCV volunteers who have a remit from Camden to work in this area.  The Friends funded the purchase of wildflower seed (specified by GH) and part of the meadow area has been seeded. Further biodiversity studies are also progressing:</w:t>
      </w:r>
      <w:r w:rsidRPr="0032765E">
        <w:rPr>
          <w:b/>
          <w:bCs/>
          <w:lang w:val="en-US"/>
        </w:rPr>
        <w:t xml:space="preserve"> </w:t>
      </w:r>
      <w:r w:rsidRPr="0032765E">
        <w:rPr>
          <w:bCs/>
          <w:lang w:val="en-US"/>
        </w:rPr>
        <w:t>Pond Water surveying</w:t>
      </w:r>
      <w:r w:rsidRPr="0032765E">
        <w:rPr>
          <w:lang w:val="en-US"/>
        </w:rPr>
        <w:t xml:space="preserve"> in the three ponds – taking pH, looking at turbidity and water levels since 2021; and a </w:t>
      </w:r>
      <w:r w:rsidRPr="0032765E">
        <w:rPr>
          <w:bCs/>
          <w:lang w:val="en-US"/>
        </w:rPr>
        <w:t>Genepools Water Biodiversity survey</w:t>
      </w:r>
      <w:r w:rsidRPr="0032765E">
        <w:rPr>
          <w:lang w:val="en-US"/>
        </w:rPr>
        <w:t xml:space="preserve"> by the Natural History Museum (results awaited).</w:t>
      </w:r>
      <w:r w:rsidRPr="0032765E">
        <w:rPr>
          <w:b/>
          <w:bCs/>
          <w:lang w:val="en-US"/>
        </w:rPr>
        <w:t xml:space="preserve"> </w:t>
      </w:r>
    </w:p>
    <w:p w14:paraId="7532BE34" w14:textId="3E2E42A1" w:rsidR="00F728FD" w:rsidRPr="0032765E" w:rsidRDefault="00F728FD" w:rsidP="0032765E">
      <w:pPr>
        <w:pStyle w:val="ListParagraph"/>
        <w:numPr>
          <w:ilvl w:val="0"/>
          <w:numId w:val="9"/>
        </w:numPr>
        <w:rPr>
          <w:b/>
          <w:u w:val="single"/>
          <w:lang w:val="en-US"/>
        </w:rPr>
      </w:pPr>
      <w:r w:rsidRPr="0032765E">
        <w:rPr>
          <w:lang w:val="en-US"/>
        </w:rPr>
        <w:t xml:space="preserve">No potential bog gardens have yet been identified. </w:t>
      </w:r>
    </w:p>
    <w:p w14:paraId="43B552A6" w14:textId="77777777" w:rsidR="00F728FD" w:rsidRPr="00F728FD" w:rsidRDefault="00F728FD" w:rsidP="00033E86">
      <w:pPr>
        <w:rPr>
          <w:lang w:val="en-US"/>
        </w:rPr>
      </w:pPr>
    </w:p>
    <w:p w14:paraId="1E307DED" w14:textId="0A779BCB" w:rsidR="00F728FD" w:rsidRPr="00F728FD" w:rsidRDefault="00F728FD" w:rsidP="00F728FD">
      <w:pPr>
        <w:rPr>
          <w:lang w:val="en-US"/>
        </w:rPr>
      </w:pPr>
      <w:r w:rsidRPr="00F728FD">
        <w:rPr>
          <w:b/>
          <w:u w:val="single"/>
          <w:lang w:val="en-US"/>
        </w:rPr>
        <w:t xml:space="preserve">How the group makes park users aware of what </w:t>
      </w:r>
      <w:r w:rsidR="00FB26EC">
        <w:rPr>
          <w:b/>
          <w:u w:val="single"/>
          <w:lang w:val="en-US"/>
        </w:rPr>
        <w:t>we</w:t>
      </w:r>
      <w:r w:rsidRPr="00F728FD">
        <w:rPr>
          <w:b/>
          <w:u w:val="single"/>
          <w:lang w:val="en-US"/>
        </w:rPr>
        <w:t xml:space="preserve"> are doing</w:t>
      </w:r>
      <w:r w:rsidRPr="00F728FD">
        <w:rPr>
          <w:lang w:val="en-US"/>
        </w:rPr>
        <w:t>.</w:t>
      </w:r>
    </w:p>
    <w:p w14:paraId="691DB77E" w14:textId="1011315A" w:rsidR="00F728FD" w:rsidRPr="00F728FD" w:rsidRDefault="00BE1CC7" w:rsidP="009E1432">
      <w:pPr>
        <w:rPr>
          <w:lang w:val="en-US"/>
        </w:rPr>
      </w:pPr>
      <w:r>
        <w:rPr>
          <w:lang w:val="en-US"/>
        </w:rPr>
        <w:t>Hopefully this r</w:t>
      </w:r>
      <w:r w:rsidR="00F728FD" w:rsidRPr="00F728FD">
        <w:rPr>
          <w:lang w:val="en-US"/>
        </w:rPr>
        <w:t>eport</w:t>
      </w:r>
      <w:r>
        <w:rPr>
          <w:lang w:val="en-US"/>
        </w:rPr>
        <w:t xml:space="preserve"> </w:t>
      </w:r>
      <w:r w:rsidR="00F728FD" w:rsidRPr="00F728FD">
        <w:rPr>
          <w:lang w:val="en-US"/>
        </w:rPr>
        <w:t>will make the work of th</w:t>
      </w:r>
      <w:r>
        <w:rPr>
          <w:lang w:val="en-US"/>
        </w:rPr>
        <w:t>e</w:t>
      </w:r>
      <w:r w:rsidR="00F728FD" w:rsidRPr="00F728FD">
        <w:rPr>
          <w:lang w:val="en-US"/>
        </w:rPr>
        <w:t xml:space="preserve"> group more visible and give park users some idea of what a biodiverse strategy could be like.  They will see that it is largely non-controversial and incremental </w:t>
      </w:r>
      <w:proofErr w:type="gramStart"/>
      <w:r w:rsidR="00F728FD" w:rsidRPr="00F728FD">
        <w:rPr>
          <w:lang w:val="en-US"/>
        </w:rPr>
        <w:t>–  more</w:t>
      </w:r>
      <w:proofErr w:type="gramEnd"/>
      <w:r w:rsidR="00F728FD" w:rsidRPr="00F728FD">
        <w:rPr>
          <w:lang w:val="en-US"/>
        </w:rPr>
        <w:t xml:space="preserve"> a question of improved or altered gardening and maintenance strategies, rather than radical change. </w:t>
      </w:r>
    </w:p>
    <w:p w14:paraId="3415405B" w14:textId="77777777" w:rsidR="00F728FD" w:rsidRPr="00F728FD" w:rsidRDefault="00F728FD" w:rsidP="009E1432">
      <w:pPr>
        <w:rPr>
          <w:b/>
          <w:u w:val="single"/>
          <w:lang w:val="en-US"/>
        </w:rPr>
      </w:pPr>
    </w:p>
    <w:p w14:paraId="41A92106" w14:textId="77777777" w:rsidR="00FB26EC" w:rsidRDefault="00F728FD" w:rsidP="00BE1CC7">
      <w:pPr>
        <w:spacing w:after="200" w:line="276" w:lineRule="auto"/>
        <w:rPr>
          <w:color w:val="FF0000"/>
          <w:lang w:val="en-US"/>
        </w:rPr>
      </w:pPr>
      <w:r w:rsidRPr="009E1432">
        <w:rPr>
          <w:b/>
          <w:lang w:val="en-US"/>
        </w:rPr>
        <w:t>Conclusion:</w:t>
      </w:r>
      <w:r w:rsidRPr="009E1432">
        <w:rPr>
          <w:lang w:val="en-US"/>
        </w:rPr>
        <w:t xml:space="preserve"> As a Biodiversity Group we feel the next step is to propose </w:t>
      </w:r>
      <w:r w:rsidRPr="009E1432">
        <w:rPr>
          <w:u w:val="single"/>
          <w:lang w:val="en-US"/>
        </w:rPr>
        <w:t>a formal strategy</w:t>
      </w:r>
      <w:r w:rsidRPr="009E1432">
        <w:rPr>
          <w:lang w:val="en-US"/>
        </w:rPr>
        <w:t xml:space="preserve"> for the park in the form of a written document, which can then be taken to the FoWP and to TAG (the Trus</w:t>
      </w:r>
      <w:r w:rsidR="00033E86">
        <w:rPr>
          <w:lang w:val="en-US"/>
        </w:rPr>
        <w:t>t</w:t>
      </w:r>
      <w:r w:rsidRPr="009E1432">
        <w:rPr>
          <w:lang w:val="en-US"/>
        </w:rPr>
        <w:t xml:space="preserve"> Advisory Group)</w:t>
      </w:r>
      <w:r w:rsidR="002440DD">
        <w:rPr>
          <w:lang w:val="en-US"/>
        </w:rPr>
        <w:t>.</w:t>
      </w:r>
      <w:r w:rsidRPr="009E1432">
        <w:rPr>
          <w:lang w:val="en-US"/>
        </w:rPr>
        <w:t xml:space="preserve"> Camden has representatives on TAG, so they can then take any subsequent formal strategy to the Camden Green Spaces Team, and from there appropriate measures can become </w:t>
      </w:r>
      <w:proofErr w:type="gramStart"/>
      <w:r w:rsidRPr="009E1432">
        <w:rPr>
          <w:lang w:val="en-US"/>
        </w:rPr>
        <w:t xml:space="preserve">incorporated  </w:t>
      </w:r>
      <w:r w:rsidR="002440DD">
        <w:rPr>
          <w:lang w:val="en-US"/>
        </w:rPr>
        <w:t>in</w:t>
      </w:r>
      <w:proofErr w:type="gramEnd"/>
      <w:r w:rsidR="002440DD">
        <w:rPr>
          <w:lang w:val="en-US"/>
        </w:rPr>
        <w:t xml:space="preserve"> </w:t>
      </w:r>
      <w:proofErr w:type="spellStart"/>
      <w:r w:rsidR="002440DD">
        <w:rPr>
          <w:lang w:val="en-US"/>
        </w:rPr>
        <w:t>I</w:t>
      </w:r>
      <w:r w:rsidRPr="009E1432">
        <w:rPr>
          <w:lang w:val="en-US"/>
        </w:rPr>
        <w:t>dverde’s</w:t>
      </w:r>
      <w:proofErr w:type="spellEnd"/>
      <w:r w:rsidRPr="009E1432">
        <w:rPr>
          <w:lang w:val="en-US"/>
        </w:rPr>
        <w:t xml:space="preserve"> maintenance contract for Waterlow Park. </w:t>
      </w:r>
      <w:r w:rsidRPr="009E1432">
        <w:rPr>
          <w:color w:val="FF0000"/>
          <w:lang w:val="en-US"/>
        </w:rPr>
        <w:t xml:space="preserve"> </w:t>
      </w:r>
    </w:p>
    <w:p w14:paraId="17F990D1" w14:textId="36FA76B7" w:rsidR="00BE1CC7" w:rsidRDefault="00F728FD" w:rsidP="00BE1CC7">
      <w:pPr>
        <w:spacing w:after="200" w:line="276" w:lineRule="auto"/>
        <w:rPr>
          <w:color w:val="FF0000"/>
          <w:lang w:val="en-US"/>
        </w:rPr>
      </w:pPr>
      <w:proofErr w:type="spellStart"/>
      <w:r w:rsidRPr="009E1432">
        <w:rPr>
          <w:lang w:val="en-US"/>
        </w:rPr>
        <w:t>Ginnie</w:t>
      </w:r>
      <w:proofErr w:type="spellEnd"/>
      <w:r w:rsidRPr="009E1432">
        <w:rPr>
          <w:lang w:val="en-US"/>
        </w:rPr>
        <w:t xml:space="preserve"> Cumming and Biodiversity sub-committee</w:t>
      </w:r>
      <w:r w:rsidR="009E1432">
        <w:rPr>
          <w:lang w:val="en-US"/>
        </w:rPr>
        <w:t xml:space="preserve"> M</w:t>
      </w:r>
      <w:r w:rsidRPr="009E1432">
        <w:rPr>
          <w:lang w:val="en-US"/>
        </w:rPr>
        <w:t>ay 2022</w:t>
      </w:r>
    </w:p>
    <w:p w14:paraId="02866812" w14:textId="77777777" w:rsidR="00FB26EC" w:rsidRDefault="00FB26EC" w:rsidP="00BE1CC7">
      <w:pPr>
        <w:spacing w:after="200" w:line="276" w:lineRule="auto"/>
        <w:rPr>
          <w:rFonts w:cstheme="minorHAnsi"/>
          <w:b/>
          <w:lang w:val="en-US"/>
        </w:rPr>
      </w:pPr>
    </w:p>
    <w:p w14:paraId="08A2EF6A" w14:textId="77777777" w:rsidR="00FB26EC" w:rsidRDefault="00FB26EC" w:rsidP="00BE1CC7">
      <w:pPr>
        <w:spacing w:after="200" w:line="276" w:lineRule="auto"/>
        <w:rPr>
          <w:rFonts w:cstheme="minorHAnsi"/>
          <w:b/>
          <w:lang w:val="en-US"/>
        </w:rPr>
      </w:pPr>
    </w:p>
    <w:p w14:paraId="431E7B24" w14:textId="77777777" w:rsidR="00FB26EC" w:rsidRDefault="00FB26EC" w:rsidP="00BE1CC7">
      <w:pPr>
        <w:spacing w:after="200" w:line="276" w:lineRule="auto"/>
        <w:rPr>
          <w:rFonts w:cstheme="minorHAnsi"/>
          <w:b/>
          <w:lang w:val="en-US"/>
        </w:rPr>
      </w:pPr>
    </w:p>
    <w:p w14:paraId="00C6C76F" w14:textId="11C4B9F4" w:rsidR="00BE1CC7" w:rsidRPr="00BE1CC7" w:rsidRDefault="00033E86" w:rsidP="00BE1CC7">
      <w:pPr>
        <w:spacing w:after="200" w:line="276" w:lineRule="auto"/>
        <w:rPr>
          <w:color w:val="FF0000"/>
          <w:lang w:val="en-US"/>
        </w:rPr>
      </w:pPr>
      <w:r w:rsidRPr="00BE1CC7">
        <w:rPr>
          <w:rFonts w:cstheme="minorHAnsi"/>
          <w:b/>
          <w:lang w:val="en-US"/>
        </w:rPr>
        <w:t>Kitchen Garde</w:t>
      </w:r>
      <w:r w:rsidR="00BE1CC7" w:rsidRPr="00BE1CC7">
        <w:rPr>
          <w:rFonts w:cstheme="minorHAnsi"/>
          <w:b/>
          <w:lang w:val="en-US"/>
        </w:rPr>
        <w:t>n</w:t>
      </w:r>
    </w:p>
    <w:p w14:paraId="197887B5" w14:textId="20AF5118" w:rsidR="005B0920" w:rsidRPr="00BE1CC7" w:rsidRDefault="00BE1CC7" w:rsidP="00BE1CC7">
      <w:pPr>
        <w:spacing w:after="200" w:line="276" w:lineRule="auto"/>
        <w:rPr>
          <w:rFonts w:cstheme="minorHAnsi"/>
          <w:color w:val="FF0000"/>
          <w:lang w:val="en-US"/>
        </w:rPr>
      </w:pPr>
      <w:r w:rsidRPr="00BE1CC7">
        <w:rPr>
          <w:rFonts w:eastAsia="Times New Roman" w:cstheme="minorHAnsi"/>
          <w:color w:val="000000"/>
          <w:lang w:val="en-US"/>
        </w:rPr>
        <w:t>W</w:t>
      </w:r>
      <w:r w:rsidR="005B0920" w:rsidRPr="00BE1CC7">
        <w:rPr>
          <w:rFonts w:eastAsia="Times New Roman" w:cstheme="minorHAnsi"/>
          <w:color w:val="000000"/>
          <w:lang w:val="en-US"/>
        </w:rPr>
        <w:t>e have had some churn this year at the Kitchen Garden with three changes of plot holders. We have re</w:t>
      </w:r>
      <w:r w:rsidR="00C75B04" w:rsidRPr="00BE1CC7">
        <w:rPr>
          <w:rFonts w:eastAsia="Times New Roman" w:cstheme="minorHAnsi"/>
          <w:color w:val="000000"/>
          <w:lang w:val="en-US"/>
        </w:rPr>
        <w:t>-</w:t>
      </w:r>
      <w:r w:rsidR="005B0920" w:rsidRPr="00BE1CC7">
        <w:rPr>
          <w:rFonts w:eastAsia="Times New Roman" w:cstheme="minorHAnsi"/>
          <w:color w:val="000000"/>
          <w:lang w:val="en-US"/>
        </w:rPr>
        <w:t>let plots to a women’s mental health project, The Harrington Centre and a local branch of the Samaritans. There are no vacancies at the moment and we currently have no waiting list. The AGM last October agreed that the next available plot would be let to a refugee group. </w:t>
      </w:r>
    </w:p>
    <w:p w14:paraId="3FFADBFB" w14:textId="77777777" w:rsidR="005B0920" w:rsidRPr="00BE1CC7" w:rsidRDefault="005B0920" w:rsidP="00BE1CC7">
      <w:pPr>
        <w:spacing w:line="276" w:lineRule="auto"/>
        <w:rPr>
          <w:rFonts w:eastAsia="Times New Roman" w:cstheme="minorHAnsi"/>
          <w:color w:val="000000"/>
          <w:lang w:val="en-US"/>
        </w:rPr>
      </w:pPr>
      <w:r w:rsidRPr="00BE1CC7">
        <w:rPr>
          <w:rFonts w:eastAsia="Times New Roman" w:cstheme="minorHAnsi"/>
          <w:color w:val="000000"/>
          <w:lang w:val="en-US"/>
        </w:rPr>
        <w:t>Repairs have taken place to the pergola and signage has been installed numbering each plot with a request that the beds are respected and produce is not picked. </w:t>
      </w:r>
    </w:p>
    <w:p w14:paraId="15D612FD" w14:textId="77777777" w:rsidR="005B0920" w:rsidRPr="00BE1CC7" w:rsidRDefault="005B0920" w:rsidP="00BE1CC7">
      <w:pPr>
        <w:spacing w:line="276" w:lineRule="auto"/>
        <w:rPr>
          <w:rFonts w:eastAsia="Times New Roman" w:cstheme="minorHAnsi"/>
          <w:color w:val="000000"/>
          <w:lang w:val="en-US"/>
        </w:rPr>
      </w:pPr>
    </w:p>
    <w:p w14:paraId="50A32F7A" w14:textId="369AB3A3" w:rsidR="005B0920" w:rsidRPr="00BE1CC7" w:rsidRDefault="005B0920" w:rsidP="00BE1CC7">
      <w:pPr>
        <w:spacing w:line="276" w:lineRule="auto"/>
        <w:rPr>
          <w:rFonts w:eastAsia="Times New Roman" w:cstheme="minorHAnsi"/>
          <w:color w:val="000000"/>
          <w:lang w:val="en-US"/>
        </w:rPr>
      </w:pPr>
      <w:r w:rsidRPr="00BE1CC7">
        <w:rPr>
          <w:rFonts w:eastAsia="Times New Roman" w:cstheme="minorHAnsi"/>
          <w:color w:val="000000"/>
          <w:lang w:val="en-US"/>
        </w:rPr>
        <w:t xml:space="preserve">We successfully bid in competition for two John </w:t>
      </w:r>
      <w:proofErr w:type="spellStart"/>
      <w:r w:rsidRPr="00BE1CC7">
        <w:rPr>
          <w:rFonts w:eastAsia="Times New Roman" w:cstheme="minorHAnsi"/>
          <w:color w:val="000000"/>
          <w:lang w:val="en-US"/>
        </w:rPr>
        <w:t>Ystumllyn</w:t>
      </w:r>
      <w:proofErr w:type="spellEnd"/>
      <w:r w:rsidRPr="00BE1CC7">
        <w:rPr>
          <w:rFonts w:eastAsia="Times New Roman" w:cstheme="minorHAnsi"/>
          <w:color w:val="000000"/>
          <w:lang w:val="en-US"/>
        </w:rPr>
        <w:t xml:space="preserve"> roses. These roses are named after an 18th century gardener who was the first well-recorded black person in North Wales. One rose has been planted in the main park, the other</w:t>
      </w:r>
      <w:r w:rsidR="00317654">
        <w:rPr>
          <w:rFonts w:eastAsia="Times New Roman" w:cstheme="minorHAnsi"/>
          <w:color w:val="000000"/>
          <w:lang w:val="en-US"/>
        </w:rPr>
        <w:t>,</w:t>
      </w:r>
      <w:r w:rsidRPr="00BE1CC7">
        <w:rPr>
          <w:rFonts w:eastAsia="Times New Roman" w:cstheme="minorHAnsi"/>
          <w:color w:val="000000"/>
          <w:lang w:val="en-US"/>
        </w:rPr>
        <w:t xml:space="preserve"> which was in the Kitchen Garden, has alas been stolen. </w:t>
      </w:r>
    </w:p>
    <w:p w14:paraId="1F6144AC" w14:textId="77777777" w:rsidR="005B0920" w:rsidRPr="00BE1CC7" w:rsidRDefault="005B0920" w:rsidP="00BE1CC7">
      <w:pPr>
        <w:spacing w:line="276" w:lineRule="auto"/>
        <w:rPr>
          <w:rFonts w:eastAsia="Times New Roman" w:cstheme="minorHAnsi"/>
          <w:color w:val="000000"/>
          <w:lang w:val="en-US"/>
        </w:rPr>
      </w:pPr>
    </w:p>
    <w:p w14:paraId="71943CCB" w14:textId="1353E173" w:rsidR="005B0920" w:rsidRPr="00BE1CC7" w:rsidRDefault="005B0920" w:rsidP="00BE1CC7">
      <w:pPr>
        <w:spacing w:line="276" w:lineRule="auto"/>
        <w:rPr>
          <w:rFonts w:eastAsia="Times New Roman" w:cstheme="minorHAnsi"/>
          <w:color w:val="000000"/>
          <w:lang w:val="en-US"/>
        </w:rPr>
      </w:pPr>
      <w:r w:rsidRPr="00BE1CC7">
        <w:rPr>
          <w:rFonts w:eastAsia="Times New Roman" w:cstheme="minorHAnsi"/>
          <w:color w:val="000000"/>
          <w:lang w:val="en-US"/>
        </w:rPr>
        <w:t xml:space="preserve">Again, losses of produce are reported and in this respect the signage has had little impact on </w:t>
      </w:r>
      <w:proofErr w:type="spellStart"/>
      <w:r w:rsidRPr="00BE1CC7">
        <w:rPr>
          <w:rFonts w:eastAsia="Times New Roman" w:cstheme="minorHAnsi"/>
          <w:color w:val="000000"/>
          <w:lang w:val="en-US"/>
        </w:rPr>
        <w:t>behaviour</w:t>
      </w:r>
      <w:proofErr w:type="spellEnd"/>
      <w:r w:rsidRPr="00BE1CC7">
        <w:rPr>
          <w:rFonts w:eastAsia="Times New Roman" w:cstheme="minorHAnsi"/>
          <w:color w:val="000000"/>
          <w:lang w:val="en-US"/>
        </w:rPr>
        <w:t>. The problem with pilfering remains demotivating for plot holders and we will be discussing what more we can do, if anything, at our next AGM. We fully understand that this is a common problem across the park. </w:t>
      </w:r>
    </w:p>
    <w:p w14:paraId="5EED2E6E" w14:textId="77777777" w:rsidR="005B0920" w:rsidRPr="00BE1CC7" w:rsidRDefault="005B0920" w:rsidP="00BE1CC7">
      <w:pPr>
        <w:spacing w:line="276" w:lineRule="auto"/>
        <w:rPr>
          <w:rFonts w:eastAsia="Times New Roman" w:cstheme="minorHAnsi"/>
          <w:color w:val="000000"/>
          <w:lang w:val="en-US"/>
        </w:rPr>
      </w:pPr>
    </w:p>
    <w:p w14:paraId="48C2598D" w14:textId="0366E215" w:rsidR="005B0920" w:rsidRPr="00BE1CC7" w:rsidRDefault="005B0920" w:rsidP="00BE1CC7">
      <w:pPr>
        <w:spacing w:line="276" w:lineRule="auto"/>
        <w:rPr>
          <w:rFonts w:eastAsia="Times New Roman" w:cstheme="minorHAnsi"/>
          <w:color w:val="000000"/>
          <w:lang w:val="en-US"/>
        </w:rPr>
      </w:pPr>
      <w:r w:rsidRPr="00BE1CC7">
        <w:rPr>
          <w:rFonts w:eastAsia="Times New Roman" w:cstheme="minorHAnsi"/>
          <w:color w:val="000000"/>
          <w:lang w:val="en-US"/>
        </w:rPr>
        <w:t xml:space="preserve">There is a discussion to be had about the value of a Kitchen Garden where the plot holders feel unable to grow anything </w:t>
      </w:r>
      <w:proofErr w:type="spellStart"/>
      <w:r w:rsidRPr="00BE1CC7">
        <w:rPr>
          <w:rFonts w:eastAsia="Times New Roman" w:cstheme="minorHAnsi"/>
          <w:color w:val="000000"/>
          <w:lang w:val="en-US"/>
        </w:rPr>
        <w:t>recognisable</w:t>
      </w:r>
      <w:proofErr w:type="spellEnd"/>
      <w:r w:rsidRPr="00BE1CC7">
        <w:rPr>
          <w:rFonts w:eastAsia="Times New Roman" w:cstheme="minorHAnsi"/>
          <w:color w:val="000000"/>
          <w:lang w:val="en-US"/>
        </w:rPr>
        <w:t xml:space="preserve"> as it will be stolen. Perhaps there is a compromise which offers growers more security and by doing so, ultimately provides for a more interesting and varied Kitchen Garden which is tended with more enthusiasm and hence flourishes. </w:t>
      </w:r>
    </w:p>
    <w:p w14:paraId="462EA9E1" w14:textId="5B99CB4B" w:rsidR="002440DD" w:rsidRPr="00BE1CC7" w:rsidRDefault="005B0920" w:rsidP="00BE1CC7">
      <w:pPr>
        <w:spacing w:line="276" w:lineRule="auto"/>
        <w:rPr>
          <w:rFonts w:eastAsia="Times New Roman" w:cstheme="minorHAnsi"/>
          <w:color w:val="000000"/>
          <w:lang w:val="en-US"/>
        </w:rPr>
      </w:pPr>
      <w:r w:rsidRPr="00BE1CC7">
        <w:rPr>
          <w:rFonts w:eastAsia="Times New Roman" w:cstheme="minorHAnsi"/>
          <w:color w:val="000000"/>
          <w:lang w:val="en-US"/>
        </w:rPr>
        <w:t>Elaine Parker, Secretary</w:t>
      </w:r>
      <w:r w:rsidR="00393923" w:rsidRPr="00BE1CC7">
        <w:rPr>
          <w:rFonts w:eastAsia="Times New Roman" w:cstheme="minorHAnsi"/>
          <w:color w:val="000000"/>
          <w:lang w:val="en-US"/>
        </w:rPr>
        <w:t>,</w:t>
      </w:r>
      <w:r w:rsidRPr="00BE1CC7">
        <w:rPr>
          <w:rFonts w:eastAsia="Times New Roman" w:cstheme="minorHAnsi"/>
          <w:color w:val="000000"/>
          <w:lang w:val="en-US"/>
        </w:rPr>
        <w:t> </w:t>
      </w:r>
      <w:r w:rsidR="00393923" w:rsidRPr="00BE1CC7">
        <w:rPr>
          <w:rFonts w:eastAsia="Times New Roman" w:cstheme="minorHAnsi"/>
          <w:color w:val="000000"/>
          <w:lang w:val="en-US"/>
        </w:rPr>
        <w:t>Kitchen Garden</w:t>
      </w:r>
    </w:p>
    <w:p w14:paraId="0D5617C1" w14:textId="77777777" w:rsidR="005B0920" w:rsidRPr="005B0920" w:rsidRDefault="005B0920" w:rsidP="005B0920">
      <w:pPr>
        <w:rPr>
          <w:rFonts w:ascii="Helvetica" w:eastAsia="Times New Roman" w:hAnsi="Helvetica" w:cs="Times New Roman"/>
          <w:color w:val="000000"/>
          <w:sz w:val="21"/>
          <w:szCs w:val="21"/>
          <w:lang w:val="en-US"/>
        </w:rPr>
      </w:pPr>
    </w:p>
    <w:p w14:paraId="3C1B03B0" w14:textId="77777777" w:rsidR="00FB26EC" w:rsidRDefault="00FB26EC" w:rsidP="009A11F8">
      <w:pPr>
        <w:pStyle w:val="NormalWeb"/>
        <w:rPr>
          <w:rFonts w:asciiTheme="minorHAnsi" w:hAnsiTheme="minorHAnsi" w:cstheme="minorHAnsi"/>
          <w:b/>
          <w:color w:val="000000"/>
          <w:lang w:val="en-US"/>
        </w:rPr>
      </w:pPr>
      <w:r>
        <w:rPr>
          <w:rFonts w:asciiTheme="minorHAnsi" w:hAnsiTheme="minorHAnsi" w:cstheme="minorHAnsi"/>
          <w:b/>
          <w:color w:val="000000"/>
          <w:lang w:val="en-US"/>
        </w:rPr>
        <w:t xml:space="preserve">Friends </w:t>
      </w:r>
      <w:r w:rsidR="00C75B04">
        <w:rPr>
          <w:rFonts w:asciiTheme="minorHAnsi" w:hAnsiTheme="minorHAnsi" w:cstheme="minorHAnsi"/>
          <w:b/>
          <w:color w:val="000000"/>
          <w:lang w:val="en-US"/>
        </w:rPr>
        <w:t>F</w:t>
      </w:r>
      <w:r w:rsidR="009E1432" w:rsidRPr="009E1432">
        <w:rPr>
          <w:rFonts w:asciiTheme="minorHAnsi" w:hAnsiTheme="minorHAnsi" w:cstheme="minorHAnsi"/>
          <w:b/>
          <w:color w:val="000000"/>
          <w:lang w:val="en-US"/>
        </w:rPr>
        <w:t>uture Plans</w:t>
      </w:r>
    </w:p>
    <w:p w14:paraId="594E49E0" w14:textId="09322132" w:rsidR="008C6C2F" w:rsidRPr="00FB26EC" w:rsidRDefault="002440DD" w:rsidP="00FB26EC">
      <w:pPr>
        <w:pStyle w:val="NormalWeb"/>
        <w:rPr>
          <w:rFonts w:asciiTheme="minorHAnsi" w:hAnsiTheme="minorHAnsi" w:cstheme="minorHAnsi"/>
          <w:b/>
          <w:color w:val="000000"/>
          <w:lang w:val="en-US"/>
        </w:rPr>
      </w:pPr>
      <w:r w:rsidRPr="009A11F8">
        <w:rPr>
          <w:rFonts w:asciiTheme="minorHAnsi" w:hAnsiTheme="minorHAnsi" w:cstheme="minorHAnsi"/>
        </w:rPr>
        <w:t xml:space="preserve">Activities will again split between </w:t>
      </w:r>
      <w:r w:rsidR="00182D48" w:rsidRPr="009A11F8">
        <w:rPr>
          <w:rFonts w:asciiTheme="minorHAnsi" w:hAnsiTheme="minorHAnsi" w:cstheme="minorHAnsi"/>
        </w:rPr>
        <w:t xml:space="preserve">volunteering in the park, some fun events such as the concerts and </w:t>
      </w:r>
      <w:r w:rsidR="00FB26EC">
        <w:rPr>
          <w:rFonts w:asciiTheme="minorHAnsi" w:hAnsiTheme="minorHAnsi" w:cstheme="minorHAnsi"/>
        </w:rPr>
        <w:t xml:space="preserve">having a go at biodiversity surveying. As to </w:t>
      </w:r>
      <w:r w:rsidR="00182D48" w:rsidRPr="009A11F8">
        <w:rPr>
          <w:rFonts w:asciiTheme="minorHAnsi" w:hAnsiTheme="minorHAnsi" w:cstheme="minorHAnsi"/>
        </w:rPr>
        <w:t>fundraising</w:t>
      </w:r>
      <w:r w:rsidR="002F3FFD">
        <w:rPr>
          <w:rFonts w:asciiTheme="minorHAnsi" w:hAnsiTheme="minorHAnsi" w:cstheme="minorHAnsi"/>
        </w:rPr>
        <w:t>,</w:t>
      </w:r>
      <w:r w:rsidR="00FB26EC">
        <w:rPr>
          <w:rFonts w:asciiTheme="minorHAnsi" w:hAnsiTheme="minorHAnsi" w:cstheme="minorHAnsi"/>
        </w:rPr>
        <w:t xml:space="preserve"> t</w:t>
      </w:r>
      <w:r w:rsidR="009E1432" w:rsidRPr="009A11F8">
        <w:rPr>
          <w:rFonts w:asciiTheme="minorHAnsi" w:hAnsiTheme="minorHAnsi" w:cstheme="minorHAnsi"/>
        </w:rPr>
        <w:t xml:space="preserve">he next possible </w:t>
      </w:r>
      <w:r w:rsidR="00182D48" w:rsidRPr="009A11F8">
        <w:rPr>
          <w:rFonts w:asciiTheme="minorHAnsi" w:hAnsiTheme="minorHAnsi" w:cstheme="minorHAnsi"/>
        </w:rPr>
        <w:t>c</w:t>
      </w:r>
      <w:r w:rsidR="00031E02" w:rsidRPr="009A11F8">
        <w:rPr>
          <w:rFonts w:asciiTheme="minorHAnsi" w:hAnsiTheme="minorHAnsi" w:cstheme="minorHAnsi"/>
        </w:rPr>
        <w:t>oncert</w:t>
      </w:r>
      <w:r w:rsidR="009E1432" w:rsidRPr="009A11F8">
        <w:rPr>
          <w:rFonts w:asciiTheme="minorHAnsi" w:hAnsiTheme="minorHAnsi" w:cstheme="minorHAnsi"/>
        </w:rPr>
        <w:t xml:space="preserve"> with </w:t>
      </w:r>
      <w:r w:rsidR="00C7562D" w:rsidRPr="009A11F8">
        <w:rPr>
          <w:rFonts w:asciiTheme="minorHAnsi" w:hAnsiTheme="minorHAnsi" w:cstheme="minorHAnsi"/>
        </w:rPr>
        <w:t xml:space="preserve">The </w:t>
      </w:r>
      <w:r w:rsidR="009E1432" w:rsidRPr="009A11F8">
        <w:rPr>
          <w:rFonts w:asciiTheme="minorHAnsi" w:hAnsiTheme="minorHAnsi" w:cstheme="minorHAnsi"/>
        </w:rPr>
        <w:t xml:space="preserve">Harington </w:t>
      </w:r>
      <w:r w:rsidR="00C7562D" w:rsidRPr="009A11F8">
        <w:rPr>
          <w:rFonts w:asciiTheme="minorHAnsi" w:hAnsiTheme="minorHAnsi" w:cstheme="minorHAnsi"/>
        </w:rPr>
        <w:t xml:space="preserve">Scheme </w:t>
      </w:r>
      <w:r w:rsidR="009E1432" w:rsidRPr="009A11F8">
        <w:rPr>
          <w:rFonts w:asciiTheme="minorHAnsi" w:hAnsiTheme="minorHAnsi" w:cstheme="minorHAnsi"/>
        </w:rPr>
        <w:t>will not be a possibility until 2023 but we hope that can be re-instated</w:t>
      </w:r>
      <w:r w:rsidR="00226424" w:rsidRPr="009A11F8">
        <w:rPr>
          <w:rFonts w:asciiTheme="minorHAnsi" w:hAnsiTheme="minorHAnsi" w:cstheme="minorHAnsi"/>
        </w:rPr>
        <w:t xml:space="preserve"> then</w:t>
      </w:r>
      <w:r w:rsidR="009E1432" w:rsidRPr="009A11F8">
        <w:rPr>
          <w:rFonts w:asciiTheme="minorHAnsi" w:hAnsiTheme="minorHAnsi" w:cstheme="minorHAnsi"/>
        </w:rPr>
        <w:t xml:space="preserve">. </w:t>
      </w:r>
      <w:r w:rsidR="00031E02" w:rsidRPr="009A11F8">
        <w:rPr>
          <w:rFonts w:asciiTheme="minorHAnsi" w:hAnsiTheme="minorHAnsi" w:cstheme="minorHAnsi"/>
        </w:rPr>
        <w:t>Fair in the Square</w:t>
      </w:r>
      <w:r w:rsidR="009E1432" w:rsidRPr="009A11F8">
        <w:rPr>
          <w:rFonts w:asciiTheme="minorHAnsi" w:hAnsiTheme="minorHAnsi" w:cstheme="minorHAnsi"/>
        </w:rPr>
        <w:t xml:space="preserve"> was back this June and happily we were </w:t>
      </w:r>
      <w:r w:rsidR="00226424" w:rsidRPr="009A11F8">
        <w:rPr>
          <w:rFonts w:asciiTheme="minorHAnsi" w:hAnsiTheme="minorHAnsi" w:cstheme="minorHAnsi"/>
        </w:rPr>
        <w:t xml:space="preserve">a </w:t>
      </w:r>
      <w:r w:rsidR="009E1432" w:rsidRPr="009A11F8">
        <w:rPr>
          <w:rFonts w:asciiTheme="minorHAnsi" w:hAnsiTheme="minorHAnsi" w:cstheme="minorHAnsi"/>
        </w:rPr>
        <w:t xml:space="preserve">part of the many stallholders, </w:t>
      </w:r>
      <w:r w:rsidR="00226424" w:rsidRPr="009A11F8">
        <w:rPr>
          <w:rFonts w:asciiTheme="minorHAnsi" w:hAnsiTheme="minorHAnsi" w:cstheme="minorHAnsi"/>
        </w:rPr>
        <w:t xml:space="preserve">with our offering of inexpensive </w:t>
      </w:r>
      <w:r w:rsidR="00FB26EC">
        <w:rPr>
          <w:rFonts w:asciiTheme="minorHAnsi" w:hAnsiTheme="minorHAnsi" w:cstheme="minorHAnsi"/>
        </w:rPr>
        <w:t>s</w:t>
      </w:r>
      <w:r w:rsidR="00226424" w:rsidRPr="009A11F8">
        <w:rPr>
          <w:rFonts w:asciiTheme="minorHAnsi" w:hAnsiTheme="minorHAnsi" w:cstheme="minorHAnsi"/>
        </w:rPr>
        <w:t xml:space="preserve">unflower plants to raise funds for Ukraine.  </w:t>
      </w:r>
      <w:r w:rsidR="00226424" w:rsidRPr="00FB26EC">
        <w:rPr>
          <w:rFonts w:asciiTheme="minorHAnsi" w:hAnsiTheme="minorHAnsi" w:cstheme="minorHAnsi"/>
        </w:rPr>
        <w:t xml:space="preserve">The </w:t>
      </w:r>
      <w:r w:rsidR="00031E02" w:rsidRPr="00FB26EC">
        <w:rPr>
          <w:rFonts w:asciiTheme="minorHAnsi" w:hAnsiTheme="minorHAnsi" w:cstheme="minorHAnsi"/>
        </w:rPr>
        <w:t>Plant Sales</w:t>
      </w:r>
      <w:r w:rsidR="00226424" w:rsidRPr="00FB26EC">
        <w:rPr>
          <w:rFonts w:asciiTheme="minorHAnsi" w:hAnsiTheme="minorHAnsi" w:cstheme="minorHAnsi"/>
        </w:rPr>
        <w:t xml:space="preserve"> will be firm </w:t>
      </w:r>
      <w:r w:rsidR="00BE1CC7" w:rsidRPr="00FB26EC">
        <w:rPr>
          <w:rFonts w:asciiTheme="minorHAnsi" w:hAnsiTheme="minorHAnsi" w:cstheme="minorHAnsi"/>
        </w:rPr>
        <w:t>features</w:t>
      </w:r>
      <w:r w:rsidR="00226424" w:rsidRPr="00FB26EC">
        <w:rPr>
          <w:rFonts w:asciiTheme="minorHAnsi" w:hAnsiTheme="minorHAnsi" w:cstheme="minorHAnsi"/>
        </w:rPr>
        <w:t xml:space="preserve"> on the calendar throughout the year and on our shop website</w:t>
      </w:r>
      <w:r w:rsidR="008C6C2F" w:rsidRPr="00FB26EC">
        <w:rPr>
          <w:rFonts w:asciiTheme="minorHAnsi" w:hAnsiTheme="minorHAnsi" w:cstheme="minorHAnsi"/>
        </w:rPr>
        <w:t xml:space="preserve">  </w:t>
      </w:r>
      <w:hyperlink r:id="rId8" w:history="1">
        <w:r w:rsidR="008C6C2F" w:rsidRPr="00FB26EC">
          <w:rPr>
            <w:rStyle w:val="Hyperlink"/>
            <w:rFonts w:asciiTheme="minorHAnsi" w:hAnsiTheme="minorHAnsi" w:cstheme="minorHAnsi"/>
          </w:rPr>
          <w:t>www.waterlowparkshop.org.uk</w:t>
        </w:r>
      </w:hyperlink>
    </w:p>
    <w:p w14:paraId="45A69872" w14:textId="687E61DD" w:rsidR="008C6C2F" w:rsidRDefault="00226424" w:rsidP="00031E02">
      <w:pPr>
        <w:rPr>
          <w:lang w:val="en-GB"/>
        </w:rPr>
      </w:pPr>
      <w:r>
        <w:rPr>
          <w:lang w:val="en-GB"/>
        </w:rPr>
        <w:t xml:space="preserve"> </w:t>
      </w:r>
      <w:r w:rsidR="00566B61">
        <w:rPr>
          <w:lang w:val="en-GB"/>
        </w:rPr>
        <w:t xml:space="preserve">A major undertaking last year was the preparation of labels for some of the </w:t>
      </w:r>
      <w:r w:rsidR="00566B61" w:rsidRPr="00BE7556">
        <w:rPr>
          <w:lang w:val="en-US"/>
        </w:rPr>
        <w:t>more significant trees in the park</w:t>
      </w:r>
      <w:r w:rsidR="00566B61">
        <w:rPr>
          <w:lang w:val="en-US"/>
        </w:rPr>
        <w:t xml:space="preserve"> and this should be done over th</w:t>
      </w:r>
      <w:r w:rsidR="00182D48">
        <w:rPr>
          <w:lang w:val="en-US"/>
        </w:rPr>
        <w:t xml:space="preserve">is </w:t>
      </w:r>
      <w:r w:rsidR="00566B61">
        <w:rPr>
          <w:lang w:val="en-US"/>
        </w:rPr>
        <w:t>year</w:t>
      </w:r>
      <w:r w:rsidR="00182D48">
        <w:rPr>
          <w:lang w:val="en-US"/>
        </w:rPr>
        <w:t xml:space="preserve">. </w:t>
      </w:r>
      <w:r>
        <w:rPr>
          <w:lang w:val="en-GB"/>
        </w:rPr>
        <w:t>The Biodiversity Survey will carry on during the year</w:t>
      </w:r>
      <w:r w:rsidR="00182D48">
        <w:rPr>
          <w:lang w:val="en-GB"/>
        </w:rPr>
        <w:t xml:space="preserve">, </w:t>
      </w:r>
      <w:r>
        <w:rPr>
          <w:lang w:val="en-GB"/>
        </w:rPr>
        <w:t xml:space="preserve">bolstered hopefully with </w:t>
      </w:r>
      <w:r w:rsidR="00182D48">
        <w:rPr>
          <w:lang w:val="en-GB"/>
        </w:rPr>
        <w:t>help from us all</w:t>
      </w:r>
      <w:r>
        <w:rPr>
          <w:lang w:val="en-GB"/>
        </w:rPr>
        <w:t xml:space="preserve">. </w:t>
      </w:r>
    </w:p>
    <w:p w14:paraId="537D4276" w14:textId="77777777" w:rsidR="00CF0B5F" w:rsidRDefault="00CF0B5F" w:rsidP="00031E02">
      <w:pPr>
        <w:rPr>
          <w:lang w:val="en-GB"/>
        </w:rPr>
      </w:pPr>
    </w:p>
    <w:p w14:paraId="6FAD0FD1" w14:textId="2262DC35" w:rsidR="00E46438" w:rsidRDefault="00C75B04" w:rsidP="00031E02">
      <w:pPr>
        <w:rPr>
          <w:lang w:val="en-GB"/>
        </w:rPr>
      </w:pPr>
      <w:r>
        <w:rPr>
          <w:lang w:val="en-GB"/>
        </w:rPr>
        <w:t>I</w:t>
      </w:r>
      <w:r w:rsidR="00226424">
        <w:rPr>
          <w:lang w:val="en-GB"/>
        </w:rPr>
        <w:t xml:space="preserve">t may also be that we see a test run for basketball on the lower tennis courts, smoother entrances for disability buggies and prams at the north ends of the park, and even a new drinking fountain. These latter are aims we are progressing with </w:t>
      </w:r>
      <w:r w:rsidR="00182D48">
        <w:rPr>
          <w:lang w:val="en-GB"/>
        </w:rPr>
        <w:t xml:space="preserve">the Trust Advisory Group and </w:t>
      </w:r>
      <w:r w:rsidR="00226424">
        <w:rPr>
          <w:lang w:val="en-GB"/>
        </w:rPr>
        <w:t>Camden Green Spaces.</w:t>
      </w:r>
    </w:p>
    <w:p w14:paraId="233259E1" w14:textId="5DAEDD82" w:rsidR="00226424" w:rsidRDefault="00226424" w:rsidP="00031E02">
      <w:pPr>
        <w:rPr>
          <w:lang w:val="en-GB"/>
        </w:rPr>
      </w:pPr>
    </w:p>
    <w:p w14:paraId="527E10E3" w14:textId="2904196C" w:rsidR="00FB26EC" w:rsidRDefault="00226424" w:rsidP="00031E02">
      <w:pPr>
        <w:rPr>
          <w:lang w:val="en-GB"/>
        </w:rPr>
      </w:pPr>
      <w:r>
        <w:rPr>
          <w:lang w:val="en-GB"/>
        </w:rPr>
        <w:t xml:space="preserve">As the </w:t>
      </w:r>
      <w:r w:rsidRPr="00226424">
        <w:rPr>
          <w:i/>
          <w:lang w:val="en-GB"/>
        </w:rPr>
        <w:t xml:space="preserve">voice of park </w:t>
      </w:r>
      <w:proofErr w:type="gramStart"/>
      <w:r w:rsidRPr="00226424">
        <w:rPr>
          <w:i/>
          <w:lang w:val="en-GB"/>
        </w:rPr>
        <w:t>users</w:t>
      </w:r>
      <w:proofErr w:type="gramEnd"/>
      <w:r w:rsidRPr="00226424">
        <w:rPr>
          <w:i/>
          <w:lang w:val="en-GB"/>
        </w:rPr>
        <w:t xml:space="preserve"> </w:t>
      </w:r>
      <w:r>
        <w:rPr>
          <w:lang w:val="en-GB"/>
        </w:rPr>
        <w:t xml:space="preserve">we look forward to more and fruitful engagements with all park users. There is a form on the website expressly for this purpose. </w:t>
      </w:r>
      <w:r w:rsidR="00582A5B">
        <w:rPr>
          <w:lang w:val="en-GB"/>
        </w:rPr>
        <w:t>As someone said to the membership sec</w:t>
      </w:r>
      <w:r w:rsidR="00EE587B">
        <w:rPr>
          <w:lang w:val="en-GB"/>
        </w:rPr>
        <w:t>retary</w:t>
      </w:r>
      <w:r w:rsidR="00582A5B">
        <w:rPr>
          <w:lang w:val="en-GB"/>
        </w:rPr>
        <w:t>, ‘Keep up the good work. The park continues to look wonderful’</w:t>
      </w:r>
      <w:r w:rsidR="007411A5">
        <w:rPr>
          <w:lang w:val="en-GB"/>
        </w:rPr>
        <w:t>.</w:t>
      </w:r>
    </w:p>
    <w:p w14:paraId="1874BD17" w14:textId="69EA0992" w:rsidR="00226424" w:rsidRDefault="00226424" w:rsidP="00031E02">
      <w:pPr>
        <w:rPr>
          <w:lang w:val="en-GB"/>
        </w:rPr>
      </w:pPr>
      <w:r>
        <w:rPr>
          <w:lang w:val="en-GB"/>
        </w:rPr>
        <w:t xml:space="preserve">My thanks as ever to our committee </w:t>
      </w:r>
      <w:r w:rsidR="00182D48">
        <w:rPr>
          <w:lang w:val="en-GB"/>
        </w:rPr>
        <w:t xml:space="preserve">who steer all this activity </w:t>
      </w:r>
      <w:r>
        <w:rPr>
          <w:lang w:val="en-GB"/>
        </w:rPr>
        <w:t xml:space="preserve">and </w:t>
      </w:r>
      <w:r w:rsidR="00182D48">
        <w:rPr>
          <w:lang w:val="en-GB"/>
        </w:rPr>
        <w:t xml:space="preserve">to the </w:t>
      </w:r>
      <w:r>
        <w:rPr>
          <w:lang w:val="en-GB"/>
        </w:rPr>
        <w:t>volunteer</w:t>
      </w:r>
      <w:r w:rsidR="00033E86">
        <w:rPr>
          <w:lang w:val="en-GB"/>
        </w:rPr>
        <w:t>s</w:t>
      </w:r>
      <w:r>
        <w:rPr>
          <w:lang w:val="en-GB"/>
        </w:rPr>
        <w:t xml:space="preserve"> for their </w:t>
      </w:r>
      <w:r w:rsidR="00765E3B">
        <w:rPr>
          <w:lang w:val="en-GB"/>
        </w:rPr>
        <w:t>generous time and inspiration.</w:t>
      </w:r>
    </w:p>
    <w:p w14:paraId="2726765C" w14:textId="77777777" w:rsidR="00BE1CC7" w:rsidRDefault="00BE1CC7" w:rsidP="00031E02">
      <w:pPr>
        <w:rPr>
          <w:lang w:val="en-GB"/>
        </w:rPr>
      </w:pPr>
    </w:p>
    <w:p w14:paraId="0FDDF4D1" w14:textId="68535F65" w:rsidR="00BB7A1D" w:rsidRPr="00396A39" w:rsidRDefault="00765E3B" w:rsidP="00C75B04">
      <w:pPr>
        <w:rPr>
          <w:lang w:val="en-GB"/>
        </w:rPr>
      </w:pPr>
      <w:r>
        <w:rPr>
          <w:lang w:val="en-GB"/>
        </w:rPr>
        <w:t>Fiona Murphy, chair Friends of Waterlow Park</w:t>
      </w:r>
      <w:r w:rsidR="00033E86">
        <w:rPr>
          <w:lang w:val="en-GB"/>
        </w:rPr>
        <w:t>,</w:t>
      </w:r>
      <w:r>
        <w:rPr>
          <w:lang w:val="en-GB"/>
        </w:rPr>
        <w:t xml:space="preserve"> </w:t>
      </w:r>
      <w:r w:rsidR="00582A5B">
        <w:rPr>
          <w:lang w:val="en-GB"/>
        </w:rPr>
        <w:t xml:space="preserve">15 </w:t>
      </w:r>
      <w:r>
        <w:rPr>
          <w:lang w:val="en-GB"/>
        </w:rPr>
        <w:t>June 2022</w:t>
      </w:r>
    </w:p>
    <w:sectPr w:rsidR="00BB7A1D" w:rsidRPr="00396A39" w:rsidSect="005D29E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60171"/>
    <w:multiLevelType w:val="hybridMultilevel"/>
    <w:tmpl w:val="05723808"/>
    <w:lvl w:ilvl="0" w:tplc="FB3CC0A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546096"/>
    <w:multiLevelType w:val="hybridMultilevel"/>
    <w:tmpl w:val="3522C6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8585081"/>
    <w:multiLevelType w:val="hybridMultilevel"/>
    <w:tmpl w:val="369ED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E03793"/>
    <w:multiLevelType w:val="hybridMultilevel"/>
    <w:tmpl w:val="C05E5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25751E"/>
    <w:multiLevelType w:val="hybridMultilevel"/>
    <w:tmpl w:val="A43AB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CB06ED"/>
    <w:multiLevelType w:val="hybridMultilevel"/>
    <w:tmpl w:val="D9F2A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AB4A6E"/>
    <w:multiLevelType w:val="hybridMultilevel"/>
    <w:tmpl w:val="66041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201866"/>
    <w:multiLevelType w:val="hybridMultilevel"/>
    <w:tmpl w:val="58BC8C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92B3F2B"/>
    <w:multiLevelType w:val="hybridMultilevel"/>
    <w:tmpl w:val="DB76F5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77660">
    <w:abstractNumId w:val="2"/>
  </w:num>
  <w:num w:numId="2" w16cid:durableId="935138587">
    <w:abstractNumId w:val="8"/>
  </w:num>
  <w:num w:numId="3" w16cid:durableId="400950148">
    <w:abstractNumId w:val="3"/>
  </w:num>
  <w:num w:numId="4" w16cid:durableId="1772819028">
    <w:abstractNumId w:val="0"/>
  </w:num>
  <w:num w:numId="5" w16cid:durableId="1013612343">
    <w:abstractNumId w:val="1"/>
  </w:num>
  <w:num w:numId="6" w16cid:durableId="1588920514">
    <w:abstractNumId w:val="4"/>
  </w:num>
  <w:num w:numId="7" w16cid:durableId="658463098">
    <w:abstractNumId w:val="5"/>
  </w:num>
  <w:num w:numId="8" w16cid:durableId="1358430848">
    <w:abstractNumId w:val="7"/>
  </w:num>
  <w:num w:numId="9" w16cid:durableId="9688987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A39"/>
    <w:rsid w:val="00031E02"/>
    <w:rsid w:val="00033E86"/>
    <w:rsid w:val="00093247"/>
    <w:rsid w:val="000C7353"/>
    <w:rsid w:val="000D5474"/>
    <w:rsid w:val="00105F3B"/>
    <w:rsid w:val="00126B39"/>
    <w:rsid w:val="00182D48"/>
    <w:rsid w:val="00226424"/>
    <w:rsid w:val="002440DD"/>
    <w:rsid w:val="00273CF7"/>
    <w:rsid w:val="00274756"/>
    <w:rsid w:val="00280CA0"/>
    <w:rsid w:val="002E1E8E"/>
    <w:rsid w:val="002F3FFD"/>
    <w:rsid w:val="003147CF"/>
    <w:rsid w:val="00317654"/>
    <w:rsid w:val="0032765E"/>
    <w:rsid w:val="00353AEE"/>
    <w:rsid w:val="003638E8"/>
    <w:rsid w:val="00393923"/>
    <w:rsid w:val="00396A39"/>
    <w:rsid w:val="003C447C"/>
    <w:rsid w:val="003E6C50"/>
    <w:rsid w:val="00434559"/>
    <w:rsid w:val="00460456"/>
    <w:rsid w:val="0046215B"/>
    <w:rsid w:val="00476BF7"/>
    <w:rsid w:val="0049000B"/>
    <w:rsid w:val="00532F89"/>
    <w:rsid w:val="00540487"/>
    <w:rsid w:val="00566B61"/>
    <w:rsid w:val="00580D77"/>
    <w:rsid w:val="00582A5B"/>
    <w:rsid w:val="005A3FFF"/>
    <w:rsid w:val="005B0920"/>
    <w:rsid w:val="005D29E1"/>
    <w:rsid w:val="00616809"/>
    <w:rsid w:val="00652850"/>
    <w:rsid w:val="00664CF1"/>
    <w:rsid w:val="006A1F5E"/>
    <w:rsid w:val="00700623"/>
    <w:rsid w:val="007026EB"/>
    <w:rsid w:val="007068C4"/>
    <w:rsid w:val="00726E1E"/>
    <w:rsid w:val="007411A5"/>
    <w:rsid w:val="00765E3B"/>
    <w:rsid w:val="007705FD"/>
    <w:rsid w:val="008069B9"/>
    <w:rsid w:val="00806B20"/>
    <w:rsid w:val="008C6C2F"/>
    <w:rsid w:val="008D2DA9"/>
    <w:rsid w:val="008D6FEA"/>
    <w:rsid w:val="00927C27"/>
    <w:rsid w:val="009A11F8"/>
    <w:rsid w:val="009A6166"/>
    <w:rsid w:val="009E1432"/>
    <w:rsid w:val="009F1F6E"/>
    <w:rsid w:val="00A40A03"/>
    <w:rsid w:val="00A528B0"/>
    <w:rsid w:val="00AC628C"/>
    <w:rsid w:val="00AE036A"/>
    <w:rsid w:val="00B50C17"/>
    <w:rsid w:val="00B72A4A"/>
    <w:rsid w:val="00B775BF"/>
    <w:rsid w:val="00BB641E"/>
    <w:rsid w:val="00BB7A1D"/>
    <w:rsid w:val="00BE1CC7"/>
    <w:rsid w:val="00BE7556"/>
    <w:rsid w:val="00C20637"/>
    <w:rsid w:val="00C3260D"/>
    <w:rsid w:val="00C67A17"/>
    <w:rsid w:val="00C7562D"/>
    <w:rsid w:val="00C75B04"/>
    <w:rsid w:val="00CF0B5F"/>
    <w:rsid w:val="00D17AD2"/>
    <w:rsid w:val="00DD259A"/>
    <w:rsid w:val="00E212B4"/>
    <w:rsid w:val="00E45779"/>
    <w:rsid w:val="00E46438"/>
    <w:rsid w:val="00E67A4C"/>
    <w:rsid w:val="00EA7750"/>
    <w:rsid w:val="00ED67DC"/>
    <w:rsid w:val="00EE587B"/>
    <w:rsid w:val="00F02061"/>
    <w:rsid w:val="00F60E45"/>
    <w:rsid w:val="00F728FD"/>
    <w:rsid w:val="00FA7560"/>
    <w:rsid w:val="00FB26EC"/>
    <w:rsid w:val="00FD5C89"/>
    <w:rsid w:val="00FE05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1DAE9"/>
  <w15:chartTrackingRefBased/>
  <w15:docId w15:val="{9B767C57-748C-9D46-94BD-1DFBF4F3E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F3B"/>
    <w:pPr>
      <w:ind w:left="720"/>
      <w:contextualSpacing/>
    </w:pPr>
  </w:style>
  <w:style w:type="paragraph" w:styleId="NormalWeb">
    <w:name w:val="Normal (Web)"/>
    <w:basedOn w:val="Normal"/>
    <w:uiPriority w:val="99"/>
    <w:unhideWhenUsed/>
    <w:rsid w:val="00BB7A1D"/>
    <w:pPr>
      <w:spacing w:before="100" w:beforeAutospacing="1" w:after="100" w:afterAutospacing="1"/>
    </w:pPr>
    <w:rPr>
      <w:rFonts w:ascii="Times New Roman" w:eastAsia="Times New Roman" w:hAnsi="Times New Roman" w:cs="Times New Roman"/>
      <w:lang w:val="en-GB" w:eastAsia="en-GB"/>
    </w:rPr>
  </w:style>
  <w:style w:type="paragraph" w:customStyle="1" w:styleId="Default">
    <w:name w:val="Default"/>
    <w:rsid w:val="00A40A03"/>
    <w:pPr>
      <w:autoSpaceDE w:val="0"/>
      <w:autoSpaceDN w:val="0"/>
      <w:adjustRightInd w:val="0"/>
    </w:pPr>
    <w:rPr>
      <w:rFonts w:ascii="Calibri" w:hAnsi="Calibri" w:cs="Calibri"/>
      <w:color w:val="000000"/>
      <w:lang w:val="en-US"/>
    </w:rPr>
  </w:style>
  <w:style w:type="character" w:styleId="Hyperlink">
    <w:name w:val="Hyperlink"/>
    <w:basedOn w:val="DefaultParagraphFont"/>
    <w:uiPriority w:val="99"/>
    <w:unhideWhenUsed/>
    <w:rsid w:val="009A6166"/>
    <w:rPr>
      <w:color w:val="0563C1" w:themeColor="hyperlink"/>
      <w:u w:val="single"/>
    </w:rPr>
  </w:style>
  <w:style w:type="character" w:styleId="UnresolvedMention">
    <w:name w:val="Unresolved Mention"/>
    <w:basedOn w:val="DefaultParagraphFont"/>
    <w:uiPriority w:val="99"/>
    <w:semiHidden/>
    <w:unhideWhenUsed/>
    <w:rsid w:val="009A6166"/>
    <w:rPr>
      <w:color w:val="605E5C"/>
      <w:shd w:val="clear" w:color="auto" w:fill="E1DFDD"/>
    </w:rPr>
  </w:style>
  <w:style w:type="character" w:styleId="FollowedHyperlink">
    <w:name w:val="FollowedHyperlink"/>
    <w:basedOn w:val="DefaultParagraphFont"/>
    <w:uiPriority w:val="99"/>
    <w:semiHidden/>
    <w:unhideWhenUsed/>
    <w:rsid w:val="00126B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136104">
      <w:bodyDiv w:val="1"/>
      <w:marLeft w:val="0"/>
      <w:marRight w:val="0"/>
      <w:marTop w:val="0"/>
      <w:marBottom w:val="0"/>
      <w:divBdr>
        <w:top w:val="none" w:sz="0" w:space="0" w:color="auto"/>
        <w:left w:val="none" w:sz="0" w:space="0" w:color="auto"/>
        <w:bottom w:val="none" w:sz="0" w:space="0" w:color="auto"/>
        <w:right w:val="none" w:sz="0" w:space="0" w:color="auto"/>
      </w:divBdr>
      <w:divsChild>
        <w:div w:id="2071881907">
          <w:marLeft w:val="0"/>
          <w:marRight w:val="0"/>
          <w:marTop w:val="0"/>
          <w:marBottom w:val="0"/>
          <w:divBdr>
            <w:top w:val="none" w:sz="0" w:space="0" w:color="auto"/>
            <w:left w:val="none" w:sz="0" w:space="0" w:color="auto"/>
            <w:bottom w:val="none" w:sz="0" w:space="0" w:color="auto"/>
            <w:right w:val="none" w:sz="0" w:space="0" w:color="auto"/>
          </w:divBdr>
          <w:divsChild>
            <w:div w:id="70197620">
              <w:marLeft w:val="0"/>
              <w:marRight w:val="0"/>
              <w:marTop w:val="0"/>
              <w:marBottom w:val="0"/>
              <w:divBdr>
                <w:top w:val="none" w:sz="0" w:space="0" w:color="auto"/>
                <w:left w:val="none" w:sz="0" w:space="0" w:color="auto"/>
                <w:bottom w:val="none" w:sz="0" w:space="0" w:color="auto"/>
                <w:right w:val="none" w:sz="0" w:space="0" w:color="auto"/>
              </w:divBdr>
              <w:divsChild>
                <w:div w:id="1092968712">
                  <w:marLeft w:val="0"/>
                  <w:marRight w:val="0"/>
                  <w:marTop w:val="0"/>
                  <w:marBottom w:val="0"/>
                  <w:divBdr>
                    <w:top w:val="none" w:sz="0" w:space="0" w:color="auto"/>
                    <w:left w:val="none" w:sz="0" w:space="0" w:color="auto"/>
                    <w:bottom w:val="none" w:sz="0" w:space="0" w:color="auto"/>
                    <w:right w:val="none" w:sz="0" w:space="0" w:color="auto"/>
                  </w:divBdr>
                  <w:divsChild>
                    <w:div w:id="516962326">
                      <w:marLeft w:val="0"/>
                      <w:marRight w:val="0"/>
                      <w:marTop w:val="0"/>
                      <w:marBottom w:val="0"/>
                      <w:divBdr>
                        <w:top w:val="none" w:sz="0" w:space="0" w:color="auto"/>
                        <w:left w:val="none" w:sz="0" w:space="0" w:color="auto"/>
                        <w:bottom w:val="none" w:sz="0" w:space="0" w:color="auto"/>
                        <w:right w:val="none" w:sz="0" w:space="0" w:color="auto"/>
                      </w:divBdr>
                      <w:divsChild>
                        <w:div w:id="1000964053">
                          <w:marLeft w:val="0"/>
                          <w:marRight w:val="0"/>
                          <w:marTop w:val="0"/>
                          <w:marBottom w:val="0"/>
                          <w:divBdr>
                            <w:top w:val="none" w:sz="0" w:space="0" w:color="auto"/>
                            <w:left w:val="none" w:sz="0" w:space="0" w:color="auto"/>
                            <w:bottom w:val="none" w:sz="0" w:space="0" w:color="auto"/>
                            <w:right w:val="none" w:sz="0" w:space="0" w:color="auto"/>
                          </w:divBdr>
                        </w:div>
                        <w:div w:id="910888246">
                          <w:marLeft w:val="0"/>
                          <w:marRight w:val="0"/>
                          <w:marTop w:val="0"/>
                          <w:marBottom w:val="0"/>
                          <w:divBdr>
                            <w:top w:val="none" w:sz="0" w:space="0" w:color="auto"/>
                            <w:left w:val="none" w:sz="0" w:space="0" w:color="auto"/>
                            <w:bottom w:val="none" w:sz="0" w:space="0" w:color="auto"/>
                            <w:right w:val="none" w:sz="0" w:space="0" w:color="auto"/>
                          </w:divBdr>
                        </w:div>
                        <w:div w:id="1809542845">
                          <w:marLeft w:val="0"/>
                          <w:marRight w:val="0"/>
                          <w:marTop w:val="0"/>
                          <w:marBottom w:val="0"/>
                          <w:divBdr>
                            <w:top w:val="none" w:sz="0" w:space="0" w:color="auto"/>
                            <w:left w:val="none" w:sz="0" w:space="0" w:color="auto"/>
                            <w:bottom w:val="none" w:sz="0" w:space="0" w:color="auto"/>
                            <w:right w:val="none" w:sz="0" w:space="0" w:color="auto"/>
                          </w:divBdr>
                        </w:div>
                        <w:div w:id="46413750">
                          <w:marLeft w:val="0"/>
                          <w:marRight w:val="0"/>
                          <w:marTop w:val="0"/>
                          <w:marBottom w:val="0"/>
                          <w:divBdr>
                            <w:top w:val="none" w:sz="0" w:space="0" w:color="auto"/>
                            <w:left w:val="none" w:sz="0" w:space="0" w:color="auto"/>
                            <w:bottom w:val="none" w:sz="0" w:space="0" w:color="auto"/>
                            <w:right w:val="none" w:sz="0" w:space="0" w:color="auto"/>
                          </w:divBdr>
                        </w:div>
                        <w:div w:id="1575159405">
                          <w:marLeft w:val="0"/>
                          <w:marRight w:val="0"/>
                          <w:marTop w:val="0"/>
                          <w:marBottom w:val="0"/>
                          <w:divBdr>
                            <w:top w:val="none" w:sz="0" w:space="0" w:color="auto"/>
                            <w:left w:val="none" w:sz="0" w:space="0" w:color="auto"/>
                            <w:bottom w:val="none" w:sz="0" w:space="0" w:color="auto"/>
                            <w:right w:val="none" w:sz="0" w:space="0" w:color="auto"/>
                          </w:divBdr>
                        </w:div>
                        <w:div w:id="59914709">
                          <w:marLeft w:val="0"/>
                          <w:marRight w:val="0"/>
                          <w:marTop w:val="0"/>
                          <w:marBottom w:val="0"/>
                          <w:divBdr>
                            <w:top w:val="none" w:sz="0" w:space="0" w:color="auto"/>
                            <w:left w:val="none" w:sz="0" w:space="0" w:color="auto"/>
                            <w:bottom w:val="none" w:sz="0" w:space="0" w:color="auto"/>
                            <w:right w:val="none" w:sz="0" w:space="0" w:color="auto"/>
                          </w:divBdr>
                        </w:div>
                        <w:div w:id="816454127">
                          <w:marLeft w:val="0"/>
                          <w:marRight w:val="0"/>
                          <w:marTop w:val="0"/>
                          <w:marBottom w:val="0"/>
                          <w:divBdr>
                            <w:top w:val="none" w:sz="0" w:space="0" w:color="auto"/>
                            <w:left w:val="none" w:sz="0" w:space="0" w:color="auto"/>
                            <w:bottom w:val="none" w:sz="0" w:space="0" w:color="auto"/>
                            <w:right w:val="none" w:sz="0" w:space="0" w:color="auto"/>
                          </w:divBdr>
                        </w:div>
                        <w:div w:id="1843927856">
                          <w:marLeft w:val="0"/>
                          <w:marRight w:val="0"/>
                          <w:marTop w:val="0"/>
                          <w:marBottom w:val="0"/>
                          <w:divBdr>
                            <w:top w:val="none" w:sz="0" w:space="0" w:color="auto"/>
                            <w:left w:val="none" w:sz="0" w:space="0" w:color="auto"/>
                            <w:bottom w:val="none" w:sz="0" w:space="0" w:color="auto"/>
                            <w:right w:val="none" w:sz="0" w:space="0" w:color="auto"/>
                          </w:divBdr>
                        </w:div>
                        <w:div w:id="2111774606">
                          <w:marLeft w:val="0"/>
                          <w:marRight w:val="0"/>
                          <w:marTop w:val="0"/>
                          <w:marBottom w:val="0"/>
                          <w:divBdr>
                            <w:top w:val="none" w:sz="0" w:space="0" w:color="auto"/>
                            <w:left w:val="none" w:sz="0" w:space="0" w:color="auto"/>
                            <w:bottom w:val="none" w:sz="0" w:space="0" w:color="auto"/>
                            <w:right w:val="none" w:sz="0" w:space="0" w:color="auto"/>
                          </w:divBdr>
                        </w:div>
                        <w:div w:id="263147539">
                          <w:marLeft w:val="0"/>
                          <w:marRight w:val="0"/>
                          <w:marTop w:val="0"/>
                          <w:marBottom w:val="0"/>
                          <w:divBdr>
                            <w:top w:val="none" w:sz="0" w:space="0" w:color="auto"/>
                            <w:left w:val="none" w:sz="0" w:space="0" w:color="auto"/>
                            <w:bottom w:val="none" w:sz="0" w:space="0" w:color="auto"/>
                            <w:right w:val="none" w:sz="0" w:space="0" w:color="auto"/>
                          </w:divBdr>
                        </w:div>
                        <w:div w:id="276372047">
                          <w:marLeft w:val="0"/>
                          <w:marRight w:val="0"/>
                          <w:marTop w:val="0"/>
                          <w:marBottom w:val="0"/>
                          <w:divBdr>
                            <w:top w:val="none" w:sz="0" w:space="0" w:color="auto"/>
                            <w:left w:val="none" w:sz="0" w:space="0" w:color="auto"/>
                            <w:bottom w:val="none" w:sz="0" w:space="0" w:color="auto"/>
                            <w:right w:val="none" w:sz="0" w:space="0" w:color="auto"/>
                          </w:divBdr>
                        </w:div>
                        <w:div w:id="1640957429">
                          <w:marLeft w:val="0"/>
                          <w:marRight w:val="0"/>
                          <w:marTop w:val="0"/>
                          <w:marBottom w:val="0"/>
                          <w:divBdr>
                            <w:top w:val="none" w:sz="0" w:space="0" w:color="auto"/>
                            <w:left w:val="none" w:sz="0" w:space="0" w:color="auto"/>
                            <w:bottom w:val="none" w:sz="0" w:space="0" w:color="auto"/>
                            <w:right w:val="none" w:sz="0" w:space="0" w:color="auto"/>
                          </w:divBdr>
                        </w:div>
                        <w:div w:id="964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6989250">
      <w:bodyDiv w:val="1"/>
      <w:marLeft w:val="0"/>
      <w:marRight w:val="0"/>
      <w:marTop w:val="0"/>
      <w:marBottom w:val="0"/>
      <w:divBdr>
        <w:top w:val="none" w:sz="0" w:space="0" w:color="auto"/>
        <w:left w:val="none" w:sz="0" w:space="0" w:color="auto"/>
        <w:bottom w:val="none" w:sz="0" w:space="0" w:color="auto"/>
        <w:right w:val="none" w:sz="0" w:space="0" w:color="auto"/>
      </w:divBdr>
    </w:div>
    <w:div w:id="1991981589">
      <w:bodyDiv w:val="1"/>
      <w:marLeft w:val="0"/>
      <w:marRight w:val="0"/>
      <w:marTop w:val="0"/>
      <w:marBottom w:val="0"/>
      <w:divBdr>
        <w:top w:val="none" w:sz="0" w:space="0" w:color="auto"/>
        <w:left w:val="none" w:sz="0" w:space="0" w:color="auto"/>
        <w:bottom w:val="none" w:sz="0" w:space="0" w:color="auto"/>
        <w:right w:val="none" w:sz="0" w:space="0" w:color="auto"/>
      </w:divBdr>
      <w:divsChild>
        <w:div w:id="440883796">
          <w:marLeft w:val="0"/>
          <w:marRight w:val="0"/>
          <w:marTop w:val="0"/>
          <w:marBottom w:val="0"/>
          <w:divBdr>
            <w:top w:val="none" w:sz="0" w:space="0" w:color="auto"/>
            <w:left w:val="none" w:sz="0" w:space="0" w:color="auto"/>
            <w:bottom w:val="none" w:sz="0" w:space="0" w:color="auto"/>
            <w:right w:val="none" w:sz="0" w:space="0" w:color="auto"/>
          </w:divBdr>
        </w:div>
        <w:div w:id="890579761">
          <w:marLeft w:val="0"/>
          <w:marRight w:val="0"/>
          <w:marTop w:val="0"/>
          <w:marBottom w:val="0"/>
          <w:divBdr>
            <w:top w:val="none" w:sz="0" w:space="0" w:color="auto"/>
            <w:left w:val="none" w:sz="0" w:space="0" w:color="auto"/>
            <w:bottom w:val="none" w:sz="0" w:space="0" w:color="auto"/>
            <w:right w:val="none" w:sz="0" w:space="0" w:color="auto"/>
          </w:divBdr>
        </w:div>
        <w:div w:id="1041327096">
          <w:marLeft w:val="0"/>
          <w:marRight w:val="0"/>
          <w:marTop w:val="0"/>
          <w:marBottom w:val="0"/>
          <w:divBdr>
            <w:top w:val="none" w:sz="0" w:space="0" w:color="auto"/>
            <w:left w:val="none" w:sz="0" w:space="0" w:color="auto"/>
            <w:bottom w:val="none" w:sz="0" w:space="0" w:color="auto"/>
            <w:right w:val="none" w:sz="0" w:space="0" w:color="auto"/>
          </w:divBdr>
        </w:div>
        <w:div w:id="1390879446">
          <w:marLeft w:val="0"/>
          <w:marRight w:val="0"/>
          <w:marTop w:val="0"/>
          <w:marBottom w:val="0"/>
          <w:divBdr>
            <w:top w:val="none" w:sz="0" w:space="0" w:color="auto"/>
            <w:left w:val="none" w:sz="0" w:space="0" w:color="auto"/>
            <w:bottom w:val="none" w:sz="0" w:space="0" w:color="auto"/>
            <w:right w:val="none" w:sz="0" w:space="0" w:color="auto"/>
          </w:divBdr>
        </w:div>
        <w:div w:id="1583568284">
          <w:marLeft w:val="0"/>
          <w:marRight w:val="0"/>
          <w:marTop w:val="0"/>
          <w:marBottom w:val="0"/>
          <w:divBdr>
            <w:top w:val="none" w:sz="0" w:space="0" w:color="auto"/>
            <w:left w:val="none" w:sz="0" w:space="0" w:color="auto"/>
            <w:bottom w:val="none" w:sz="0" w:space="0" w:color="auto"/>
            <w:right w:val="none" w:sz="0" w:space="0" w:color="auto"/>
          </w:divBdr>
        </w:div>
        <w:div w:id="1927497476">
          <w:marLeft w:val="0"/>
          <w:marRight w:val="0"/>
          <w:marTop w:val="0"/>
          <w:marBottom w:val="0"/>
          <w:divBdr>
            <w:top w:val="none" w:sz="0" w:space="0" w:color="auto"/>
            <w:left w:val="none" w:sz="0" w:space="0" w:color="auto"/>
            <w:bottom w:val="none" w:sz="0" w:space="0" w:color="auto"/>
            <w:right w:val="none" w:sz="0" w:space="0" w:color="auto"/>
          </w:divBdr>
        </w:div>
        <w:div w:id="2053724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terlowparkshop.org.uk" TargetMode="External"/><Relationship Id="rId3" Type="http://schemas.openxmlformats.org/officeDocument/2006/relationships/settings" Target="settings.xml"/><Relationship Id="rId7" Type="http://schemas.openxmlformats.org/officeDocument/2006/relationships/hyperlink" Target="mailto:info@waterlowpar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ir@waterlowpark.org.uk" TargetMode="External"/><Relationship Id="rId5" Type="http://schemas.openxmlformats.org/officeDocument/2006/relationships/hyperlink" Target="mailto:info@waterlowpark.org.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8</Pages>
  <Words>2689</Words>
  <Characters>15330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Brown</dc:creator>
  <cp:keywords/>
  <dc:description/>
  <cp:lastModifiedBy>Marcia Beer</cp:lastModifiedBy>
  <cp:revision>2</cp:revision>
  <cp:lastPrinted>2022-06-15T12:23:00Z</cp:lastPrinted>
  <dcterms:created xsi:type="dcterms:W3CDTF">2022-06-15T12:44:00Z</dcterms:created>
  <dcterms:modified xsi:type="dcterms:W3CDTF">2022-06-15T12:44:00Z</dcterms:modified>
</cp:coreProperties>
</file>